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633B" w14:textId="000A8F16" w:rsidR="002E01BF" w:rsidRPr="009A739A" w:rsidRDefault="00FA69B0" w:rsidP="00D84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9A739A">
        <w:rPr>
          <w:rFonts w:ascii="Arial" w:hAnsi="Arial" w:cs="Arial"/>
          <w:b/>
          <w:bCs/>
          <w:color w:val="FF0000"/>
          <w:sz w:val="36"/>
          <w:szCs w:val="36"/>
        </w:rPr>
        <w:t>Gewichtshilfen</w:t>
      </w:r>
      <w:r w:rsidR="008664B1" w:rsidRPr="009A739A">
        <w:rPr>
          <w:rFonts w:ascii="Arial" w:hAnsi="Arial" w:cs="Arial"/>
          <w:b/>
          <w:bCs/>
          <w:color w:val="FF0000"/>
          <w:sz w:val="36"/>
          <w:szCs w:val="36"/>
        </w:rPr>
        <w:t xml:space="preserve">    </w:t>
      </w:r>
      <w:r w:rsidR="008664B1" w:rsidRPr="009A739A">
        <w:rPr>
          <w:rFonts w:ascii="Arial" w:hAnsi="Arial" w:cs="Arial"/>
          <w:b/>
          <w:noProof/>
          <w:color w:val="00B050"/>
          <w:sz w:val="36"/>
          <w:szCs w:val="36"/>
          <w:lang w:eastAsia="de-DE"/>
        </w:rPr>
        <w:drawing>
          <wp:inline distT="0" distB="0" distL="0" distR="0" wp14:anchorId="042266AF" wp14:editId="4249D1C2">
            <wp:extent cx="447675" cy="432802"/>
            <wp:effectExtent l="0" t="0" r="0" b="571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1" cy="4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FB096" w14:textId="77777777" w:rsidR="00FA69B0" w:rsidRPr="008664B1" w:rsidRDefault="00FA69B0" w:rsidP="00FA69B0">
      <w:pPr>
        <w:rPr>
          <w:rFonts w:ascii="Arial" w:hAnsi="Arial" w:cs="Arial"/>
          <w:b/>
          <w:bCs/>
          <w:sz w:val="30"/>
          <w:szCs w:val="30"/>
        </w:rPr>
      </w:pPr>
    </w:p>
    <w:p w14:paraId="2BAB9DD1" w14:textId="77777777" w:rsidR="006D0B69" w:rsidRDefault="00A60B93" w:rsidP="009A739A">
      <w:pPr>
        <w:jc w:val="center"/>
        <w:rPr>
          <w:rFonts w:ascii="Arial" w:hAnsi="Arial" w:cs="Arial"/>
        </w:rPr>
      </w:pPr>
      <w:r w:rsidRPr="009A739A">
        <w:rPr>
          <w:rFonts w:ascii="Arial" w:hAnsi="Arial" w:cs="Arial"/>
        </w:rPr>
        <w:t xml:space="preserve">Der Reiter kann durch sein </w:t>
      </w:r>
      <w:r w:rsidRPr="009A739A">
        <w:rPr>
          <w:rFonts w:ascii="Arial" w:hAnsi="Arial" w:cs="Arial"/>
          <w:color w:val="FF0000"/>
        </w:rPr>
        <w:t>GEWICHT</w:t>
      </w:r>
      <w:r w:rsidRPr="009A739A">
        <w:rPr>
          <w:rFonts w:ascii="Arial" w:hAnsi="Arial" w:cs="Arial"/>
        </w:rPr>
        <w:t xml:space="preserve">, mit seinen </w:t>
      </w:r>
      <w:r w:rsidRPr="009A739A">
        <w:rPr>
          <w:rFonts w:ascii="Arial" w:hAnsi="Arial" w:cs="Arial"/>
          <w:color w:val="0070C0"/>
        </w:rPr>
        <w:t>SCHENKELN</w:t>
      </w:r>
      <w:r w:rsidRPr="009A739A">
        <w:rPr>
          <w:rFonts w:ascii="Arial" w:hAnsi="Arial" w:cs="Arial"/>
        </w:rPr>
        <w:t xml:space="preserve"> und den </w:t>
      </w:r>
      <w:r w:rsidRPr="009A739A">
        <w:rPr>
          <w:rFonts w:ascii="Arial" w:hAnsi="Arial" w:cs="Arial"/>
          <w:color w:val="00B050"/>
        </w:rPr>
        <w:t>ZÜGELN</w:t>
      </w:r>
      <w:r w:rsidRPr="009A739A">
        <w:rPr>
          <w:rFonts w:ascii="Arial" w:hAnsi="Arial" w:cs="Arial"/>
        </w:rPr>
        <w:t xml:space="preserve"> auf sein Pferd einwirken</w:t>
      </w:r>
      <w:r w:rsidR="009A739A" w:rsidRPr="009A739A">
        <w:rPr>
          <w:rFonts w:ascii="Arial" w:hAnsi="Arial" w:cs="Arial"/>
        </w:rPr>
        <w:t xml:space="preserve"> und somit reiten. </w:t>
      </w:r>
    </w:p>
    <w:p w14:paraId="489B96A6" w14:textId="66ECF624" w:rsidR="00A60B93" w:rsidRPr="009A739A" w:rsidRDefault="009A739A" w:rsidP="009A739A">
      <w:pPr>
        <w:jc w:val="center"/>
        <w:rPr>
          <w:rFonts w:ascii="Arial" w:hAnsi="Arial" w:cs="Arial"/>
        </w:rPr>
      </w:pPr>
      <w:r w:rsidRPr="009A739A">
        <w:rPr>
          <w:rFonts w:ascii="Arial" w:hAnsi="Arial" w:cs="Arial"/>
        </w:rPr>
        <w:t xml:space="preserve">Es ist immer ein Zusammenspiel </w:t>
      </w:r>
      <w:r w:rsidRPr="009A739A">
        <w:rPr>
          <w:rFonts w:ascii="Arial" w:hAnsi="Arial" w:cs="Arial"/>
          <w:u w:val="single"/>
        </w:rPr>
        <w:t>aller reiterlichen Hilfen.</w:t>
      </w:r>
    </w:p>
    <w:p w14:paraId="595D43B2" w14:textId="77777777" w:rsidR="00F17C1D" w:rsidRPr="009A739A" w:rsidRDefault="00F17C1D" w:rsidP="00FA69B0">
      <w:pPr>
        <w:rPr>
          <w:rFonts w:ascii="Arial" w:hAnsi="Arial" w:cs="Arial"/>
          <w:b/>
          <w:bCs/>
        </w:rPr>
      </w:pPr>
    </w:p>
    <w:p w14:paraId="280A63AB" w14:textId="77777777" w:rsidR="005F70CC" w:rsidRDefault="005F70CC" w:rsidP="00BE7D11">
      <w:pPr>
        <w:pStyle w:val="Listenabsatz"/>
        <w:rPr>
          <w:rFonts w:ascii="Arial" w:hAnsi="Arial" w:cs="Arial"/>
          <w:b/>
          <w:bCs/>
          <w:color w:val="FF0000"/>
          <w:szCs w:val="24"/>
        </w:rPr>
      </w:pPr>
    </w:p>
    <w:p w14:paraId="69FAFB79" w14:textId="7F9591E1" w:rsidR="00D84D19" w:rsidRPr="009A739A" w:rsidRDefault="00FA69B0" w:rsidP="00BE7D11">
      <w:pPr>
        <w:pStyle w:val="Listenabsatz"/>
        <w:rPr>
          <w:rFonts w:ascii="Arial" w:hAnsi="Arial" w:cs="Arial"/>
          <w:b/>
          <w:bCs/>
          <w:color w:val="FF0000"/>
          <w:szCs w:val="24"/>
        </w:rPr>
      </w:pPr>
      <w:r w:rsidRPr="009A739A">
        <w:rPr>
          <w:rFonts w:ascii="Arial" w:hAnsi="Arial" w:cs="Arial"/>
          <w:b/>
          <w:bCs/>
          <w:color w:val="FF0000"/>
          <w:szCs w:val="24"/>
        </w:rPr>
        <w:t>Beidseitig belastende Gewichtshilfe:</w:t>
      </w:r>
    </w:p>
    <w:p w14:paraId="5C8E52CE" w14:textId="77777777" w:rsidR="00BE7D11" w:rsidRPr="009A739A" w:rsidRDefault="00BE7D11" w:rsidP="00BE7D11">
      <w:pPr>
        <w:pStyle w:val="Listenabsatz"/>
        <w:rPr>
          <w:rFonts w:ascii="Arial" w:hAnsi="Arial" w:cs="Arial"/>
          <w:b/>
          <w:bCs/>
          <w:color w:val="FF0000"/>
          <w:szCs w:val="24"/>
        </w:rPr>
      </w:pPr>
    </w:p>
    <w:p w14:paraId="5B0BA0B8" w14:textId="77777777" w:rsidR="00FA69B0" w:rsidRPr="009A739A" w:rsidRDefault="00D84D19" w:rsidP="00BE7D11">
      <w:pPr>
        <w:pStyle w:val="Listenabsatz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9A739A">
        <w:rPr>
          <w:rFonts w:ascii="Arial" w:hAnsi="Arial" w:cs="Arial"/>
          <w:b/>
          <w:bCs/>
          <w:szCs w:val="24"/>
        </w:rPr>
        <w:t>Geradeaus reiten</w:t>
      </w:r>
    </w:p>
    <w:p w14:paraId="6821A4A8" w14:textId="041D447D" w:rsidR="00D84D19" w:rsidRPr="009A739A" w:rsidRDefault="00D84D19" w:rsidP="00BE7D11">
      <w:pPr>
        <w:pStyle w:val="Listenabsatz"/>
        <w:numPr>
          <w:ilvl w:val="0"/>
          <w:numId w:val="17"/>
        </w:numPr>
        <w:rPr>
          <w:rFonts w:ascii="Arial" w:hAnsi="Arial" w:cs="Arial"/>
          <w:szCs w:val="24"/>
        </w:rPr>
      </w:pPr>
      <w:r w:rsidRPr="009A739A">
        <w:rPr>
          <w:rFonts w:ascii="Arial" w:hAnsi="Arial" w:cs="Arial"/>
          <w:szCs w:val="24"/>
        </w:rPr>
        <w:t>Wenn</w:t>
      </w:r>
      <w:r w:rsidR="00FA69B0" w:rsidRPr="009A739A">
        <w:rPr>
          <w:rFonts w:ascii="Arial" w:hAnsi="Arial" w:cs="Arial"/>
          <w:szCs w:val="24"/>
        </w:rPr>
        <w:t xml:space="preserve"> die </w:t>
      </w:r>
      <w:r w:rsidR="00FA69B0" w:rsidRPr="009A739A">
        <w:rPr>
          <w:rFonts w:ascii="Arial" w:hAnsi="Arial" w:cs="Arial"/>
          <w:b/>
          <w:szCs w:val="24"/>
        </w:rPr>
        <w:t>Hinterhand vermehrt aktiviert</w:t>
      </w:r>
      <w:r w:rsidR="00FA69B0" w:rsidRPr="009A739A">
        <w:rPr>
          <w:rFonts w:ascii="Arial" w:hAnsi="Arial" w:cs="Arial"/>
          <w:szCs w:val="24"/>
        </w:rPr>
        <w:t xml:space="preserve"> werden soll, z.</w:t>
      </w:r>
      <w:r w:rsidR="00F17C1D" w:rsidRPr="009A739A">
        <w:rPr>
          <w:rFonts w:ascii="Arial" w:hAnsi="Arial" w:cs="Arial"/>
          <w:szCs w:val="24"/>
        </w:rPr>
        <w:t>B</w:t>
      </w:r>
      <w:r w:rsidR="00FA69B0" w:rsidRPr="009A739A">
        <w:rPr>
          <w:rFonts w:ascii="Arial" w:hAnsi="Arial" w:cs="Arial"/>
          <w:szCs w:val="24"/>
        </w:rPr>
        <w:t>. bei halben und ganzen Paraden und bei Übergängen.</w:t>
      </w:r>
      <w:r w:rsidRPr="009A739A">
        <w:rPr>
          <w:rFonts w:ascii="Arial" w:hAnsi="Arial" w:cs="Arial"/>
          <w:szCs w:val="24"/>
        </w:rPr>
        <w:t xml:space="preserve"> </w:t>
      </w:r>
      <w:r w:rsidR="00FA69B0" w:rsidRPr="009A739A">
        <w:rPr>
          <w:rFonts w:ascii="Arial" w:hAnsi="Arial" w:cs="Arial"/>
          <w:szCs w:val="24"/>
        </w:rPr>
        <w:t xml:space="preserve">Beide Schenkel liegen </w:t>
      </w:r>
      <w:r w:rsidRPr="009A739A">
        <w:rPr>
          <w:rFonts w:ascii="Arial" w:hAnsi="Arial" w:cs="Arial"/>
          <w:szCs w:val="24"/>
        </w:rPr>
        <w:t xml:space="preserve">dabei </w:t>
      </w:r>
      <w:r w:rsidR="00FA69B0" w:rsidRPr="009A739A">
        <w:rPr>
          <w:rFonts w:ascii="Arial" w:hAnsi="Arial" w:cs="Arial"/>
          <w:szCs w:val="24"/>
        </w:rPr>
        <w:t>am Gurt</w:t>
      </w:r>
    </w:p>
    <w:p w14:paraId="6DB6BDDC" w14:textId="516D9CA4" w:rsidR="00FA69B0" w:rsidRPr="009A739A" w:rsidRDefault="00D84D19" w:rsidP="00BE7D11">
      <w:pPr>
        <w:pStyle w:val="Listenabsatz"/>
        <w:numPr>
          <w:ilvl w:val="0"/>
          <w:numId w:val="17"/>
        </w:numPr>
        <w:rPr>
          <w:rFonts w:ascii="Arial" w:hAnsi="Arial" w:cs="Arial"/>
          <w:szCs w:val="24"/>
        </w:rPr>
      </w:pPr>
      <w:r w:rsidRPr="009A739A">
        <w:rPr>
          <w:rFonts w:ascii="Arial" w:hAnsi="Arial" w:cs="Arial"/>
          <w:szCs w:val="24"/>
        </w:rPr>
        <w:t>„Kreuz</w:t>
      </w:r>
      <w:r w:rsidR="00FA69B0" w:rsidRPr="009A739A">
        <w:rPr>
          <w:rFonts w:ascii="Arial" w:hAnsi="Arial" w:cs="Arial"/>
          <w:szCs w:val="24"/>
        </w:rPr>
        <w:t xml:space="preserve"> anspannen´´: Bauch- und Rückenmuskulatur werden für einen kurzen Moment angespannt</w:t>
      </w:r>
      <w:r w:rsidR="00F17C1D" w:rsidRPr="009A739A">
        <w:rPr>
          <w:rFonts w:ascii="Arial" w:hAnsi="Arial" w:cs="Arial"/>
          <w:szCs w:val="24"/>
        </w:rPr>
        <w:t xml:space="preserve"> </w:t>
      </w:r>
      <w:r w:rsidRPr="009A739A">
        <w:rPr>
          <w:rFonts w:ascii="Arial" w:hAnsi="Arial" w:cs="Arial"/>
          <w:szCs w:val="24"/>
        </w:rPr>
        <w:t>(Bauchnabel</w:t>
      </w:r>
      <w:r w:rsidR="00F17C1D" w:rsidRPr="009A739A">
        <w:rPr>
          <w:rFonts w:ascii="Arial" w:hAnsi="Arial" w:cs="Arial"/>
          <w:szCs w:val="24"/>
        </w:rPr>
        <w:t xml:space="preserve"> zur Wirbelsäule</w:t>
      </w:r>
      <w:r w:rsidRPr="009A739A">
        <w:rPr>
          <w:rFonts w:ascii="Arial" w:hAnsi="Arial" w:cs="Arial"/>
          <w:szCs w:val="24"/>
        </w:rPr>
        <w:t>)</w:t>
      </w:r>
    </w:p>
    <w:p w14:paraId="169E924B" w14:textId="77777777" w:rsidR="00FA69B0" w:rsidRPr="009A739A" w:rsidRDefault="00FA69B0" w:rsidP="00BE7D11">
      <w:pPr>
        <w:rPr>
          <w:rFonts w:ascii="Arial" w:hAnsi="Arial" w:cs="Arial"/>
          <w:b/>
          <w:bCs/>
        </w:rPr>
      </w:pPr>
    </w:p>
    <w:p w14:paraId="5C5EF3FA" w14:textId="77777777" w:rsidR="00FA69B0" w:rsidRPr="009A739A" w:rsidRDefault="00FA69B0" w:rsidP="00BE7D11">
      <w:pPr>
        <w:pStyle w:val="Listenabsatz"/>
        <w:rPr>
          <w:rFonts w:ascii="Arial" w:hAnsi="Arial" w:cs="Arial"/>
          <w:b/>
          <w:bCs/>
          <w:color w:val="FF0000"/>
          <w:szCs w:val="24"/>
        </w:rPr>
      </w:pPr>
      <w:r w:rsidRPr="009A739A">
        <w:rPr>
          <w:rFonts w:ascii="Arial" w:hAnsi="Arial" w:cs="Arial"/>
          <w:b/>
          <w:bCs/>
          <w:color w:val="FF0000"/>
          <w:szCs w:val="24"/>
        </w:rPr>
        <w:t>Einseitig belastende Gewichtshilfe:</w:t>
      </w:r>
    </w:p>
    <w:p w14:paraId="41C2A885" w14:textId="77777777" w:rsidR="00D84D19" w:rsidRPr="009A739A" w:rsidRDefault="00D84D19" w:rsidP="00BE7D11">
      <w:pPr>
        <w:rPr>
          <w:rFonts w:ascii="Arial" w:hAnsi="Arial" w:cs="Arial"/>
          <w:b/>
          <w:bCs/>
          <w:color w:val="FF0000"/>
        </w:rPr>
      </w:pPr>
    </w:p>
    <w:p w14:paraId="63C7C2F7" w14:textId="77777777" w:rsidR="00D84D19" w:rsidRPr="009A739A" w:rsidRDefault="00D84D19" w:rsidP="00BE7D11">
      <w:pPr>
        <w:pStyle w:val="Listenabsatz"/>
        <w:numPr>
          <w:ilvl w:val="0"/>
          <w:numId w:val="17"/>
        </w:numPr>
        <w:rPr>
          <w:rFonts w:ascii="Arial" w:hAnsi="Arial" w:cs="Arial"/>
          <w:b/>
          <w:bCs/>
          <w:szCs w:val="24"/>
        </w:rPr>
      </w:pPr>
      <w:r w:rsidRPr="009A739A">
        <w:rPr>
          <w:rFonts w:ascii="Arial" w:hAnsi="Arial" w:cs="Arial"/>
          <w:b/>
          <w:bCs/>
          <w:szCs w:val="24"/>
        </w:rPr>
        <w:t>Auf gebogenen Linien reiten</w:t>
      </w:r>
    </w:p>
    <w:p w14:paraId="018F76F8" w14:textId="393E5DFD" w:rsidR="00FA69B0" w:rsidRPr="009A739A" w:rsidRDefault="006D0B69" w:rsidP="00BE7D11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A69B0" w:rsidRPr="009A739A">
        <w:rPr>
          <w:rFonts w:ascii="Arial" w:hAnsi="Arial" w:cs="Arial"/>
        </w:rPr>
        <w:t xml:space="preserve">enn das Pferd gebogen </w:t>
      </w:r>
      <w:r w:rsidR="00D84D19" w:rsidRPr="009A739A">
        <w:rPr>
          <w:rFonts w:ascii="Arial" w:hAnsi="Arial" w:cs="Arial"/>
        </w:rPr>
        <w:t>und</w:t>
      </w:r>
      <w:r w:rsidR="00FA69B0" w:rsidRPr="009A739A">
        <w:rPr>
          <w:rFonts w:ascii="Arial" w:hAnsi="Arial" w:cs="Arial"/>
        </w:rPr>
        <w:t xml:space="preserve"> gestellt werden soll oder </w:t>
      </w:r>
      <w:r w:rsidR="009A739A" w:rsidRPr="009A739A">
        <w:rPr>
          <w:rFonts w:ascii="Arial" w:hAnsi="Arial" w:cs="Arial"/>
        </w:rPr>
        <w:t xml:space="preserve">beim </w:t>
      </w:r>
      <w:r w:rsidR="009A739A">
        <w:rPr>
          <w:rFonts w:ascii="Arial" w:hAnsi="Arial" w:cs="Arial"/>
        </w:rPr>
        <w:t>Angaloppieren</w:t>
      </w:r>
    </w:p>
    <w:p w14:paraId="77D3B785" w14:textId="34C2919E" w:rsidR="00FA69B0" w:rsidRPr="009A739A" w:rsidRDefault="00FA69B0" w:rsidP="00BE7D11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 w:rsidRPr="009A739A">
        <w:rPr>
          <w:rFonts w:ascii="Arial" w:hAnsi="Arial" w:cs="Arial"/>
        </w:rPr>
        <w:t>Wichtige Unterstützung der Schenkel- und Zügelhilfen</w:t>
      </w:r>
    </w:p>
    <w:p w14:paraId="103468B3" w14:textId="77777777" w:rsidR="00FA69B0" w:rsidRPr="009A739A" w:rsidRDefault="00FA69B0" w:rsidP="00BE7D11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 w:rsidRPr="009A739A">
        <w:rPr>
          <w:rFonts w:ascii="Arial" w:hAnsi="Arial" w:cs="Arial"/>
        </w:rPr>
        <w:t>Verlagerung auf den inneren Gesäßknochen – nur den Bügel vermehrt austreten</w:t>
      </w:r>
      <w:r w:rsidR="00D84D19" w:rsidRPr="009A739A">
        <w:rPr>
          <w:rFonts w:ascii="Arial" w:hAnsi="Arial" w:cs="Arial"/>
        </w:rPr>
        <w:t xml:space="preserve"> (</w:t>
      </w:r>
      <w:proofErr w:type="spellStart"/>
      <w:r w:rsidR="00D84D19" w:rsidRPr="009A739A">
        <w:rPr>
          <w:rFonts w:ascii="Arial" w:hAnsi="Arial" w:cs="Arial"/>
        </w:rPr>
        <w:t>Drehsitz</w:t>
      </w:r>
      <w:proofErr w:type="spellEnd"/>
      <w:r w:rsidR="00D84D19" w:rsidRPr="009A739A">
        <w:rPr>
          <w:rFonts w:ascii="Arial" w:hAnsi="Arial" w:cs="Arial"/>
        </w:rPr>
        <w:t>, inn</w:t>
      </w:r>
      <w:r w:rsidR="00BE7D11" w:rsidRPr="009A739A">
        <w:rPr>
          <w:rFonts w:ascii="Arial" w:hAnsi="Arial" w:cs="Arial"/>
        </w:rPr>
        <w:t xml:space="preserve">erer </w:t>
      </w:r>
      <w:r w:rsidR="00D84D19" w:rsidRPr="009A739A">
        <w:rPr>
          <w:rFonts w:ascii="Arial" w:hAnsi="Arial" w:cs="Arial"/>
        </w:rPr>
        <w:t>Absatz Blumen gießen)</w:t>
      </w:r>
    </w:p>
    <w:p w14:paraId="45A151F3" w14:textId="77777777" w:rsidR="00F17C1D" w:rsidRPr="009A739A" w:rsidRDefault="00F17C1D" w:rsidP="00BE7D11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 w:rsidRPr="009A739A">
        <w:rPr>
          <w:rFonts w:ascii="Arial" w:hAnsi="Arial" w:cs="Arial"/>
        </w:rPr>
        <w:t>Äußere Schulter vornehmen</w:t>
      </w:r>
    </w:p>
    <w:p w14:paraId="58D1B696" w14:textId="77777777" w:rsidR="00F17C1D" w:rsidRPr="009A739A" w:rsidRDefault="00F17C1D" w:rsidP="00BE7D11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 w:rsidRPr="009A739A">
        <w:rPr>
          <w:rFonts w:ascii="Arial" w:hAnsi="Arial" w:cs="Arial"/>
        </w:rPr>
        <w:t>Oberkörper</w:t>
      </w:r>
      <w:r w:rsidR="00D84D19" w:rsidRPr="009A739A">
        <w:rPr>
          <w:rFonts w:ascii="Arial" w:hAnsi="Arial" w:cs="Arial"/>
        </w:rPr>
        <w:t xml:space="preserve"> mit Hüfte in Bewegungsrichtung</w:t>
      </w:r>
      <w:r w:rsidRPr="009A739A">
        <w:rPr>
          <w:rFonts w:ascii="Arial" w:hAnsi="Arial" w:cs="Arial"/>
        </w:rPr>
        <w:t xml:space="preserve"> eindrehen</w:t>
      </w:r>
    </w:p>
    <w:p w14:paraId="00567422" w14:textId="77777777" w:rsidR="00F17C1D" w:rsidRPr="009A739A" w:rsidRDefault="00F17C1D" w:rsidP="00BE7D11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 w:rsidRPr="009A739A">
        <w:rPr>
          <w:rFonts w:ascii="Arial" w:hAnsi="Arial" w:cs="Arial"/>
        </w:rPr>
        <w:t>Blickrichtung</w:t>
      </w:r>
      <w:r w:rsidR="00D84D19" w:rsidRPr="009A739A">
        <w:rPr>
          <w:rFonts w:ascii="Arial" w:hAnsi="Arial" w:cs="Arial"/>
        </w:rPr>
        <w:t xml:space="preserve"> in Reitrichtung</w:t>
      </w:r>
    </w:p>
    <w:p w14:paraId="0FB1F573" w14:textId="77777777" w:rsidR="00FA69B0" w:rsidRPr="009A739A" w:rsidRDefault="00FA69B0" w:rsidP="00BE7D11">
      <w:pPr>
        <w:rPr>
          <w:rFonts w:ascii="Arial" w:hAnsi="Arial" w:cs="Arial"/>
        </w:rPr>
      </w:pPr>
    </w:p>
    <w:p w14:paraId="3921FFFD" w14:textId="77777777" w:rsidR="00FA69B0" w:rsidRPr="009A739A" w:rsidRDefault="00FA69B0" w:rsidP="00BE7D11">
      <w:pPr>
        <w:pStyle w:val="Listenabsatz"/>
        <w:rPr>
          <w:rFonts w:ascii="Arial" w:hAnsi="Arial" w:cs="Arial"/>
          <w:b/>
          <w:bCs/>
          <w:color w:val="FF0000"/>
          <w:szCs w:val="24"/>
        </w:rPr>
      </w:pPr>
      <w:r w:rsidRPr="009A739A">
        <w:rPr>
          <w:rFonts w:ascii="Arial" w:hAnsi="Arial" w:cs="Arial"/>
          <w:b/>
          <w:bCs/>
          <w:color w:val="FF0000"/>
          <w:szCs w:val="24"/>
        </w:rPr>
        <w:t>Entlastende Gewichtshilfe:</w:t>
      </w:r>
    </w:p>
    <w:p w14:paraId="6866727E" w14:textId="77777777" w:rsidR="00BE7D11" w:rsidRPr="009A739A" w:rsidRDefault="00BE7D11" w:rsidP="00BE7D11">
      <w:pPr>
        <w:pStyle w:val="Listenabsatz"/>
        <w:rPr>
          <w:rFonts w:ascii="Arial" w:hAnsi="Arial" w:cs="Arial"/>
          <w:b/>
          <w:bCs/>
          <w:color w:val="FF0000"/>
          <w:szCs w:val="24"/>
        </w:rPr>
      </w:pPr>
    </w:p>
    <w:p w14:paraId="3D43392B" w14:textId="0986D455" w:rsidR="00FA69B0" w:rsidRPr="009A739A" w:rsidRDefault="00BE7D11" w:rsidP="00BE7D11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 w:rsidRPr="009A739A">
        <w:rPr>
          <w:rFonts w:ascii="Arial" w:hAnsi="Arial" w:cs="Arial"/>
        </w:rPr>
        <w:t>W</w:t>
      </w:r>
      <w:r w:rsidR="00FA69B0" w:rsidRPr="009A739A">
        <w:rPr>
          <w:rFonts w:ascii="Arial" w:hAnsi="Arial" w:cs="Arial"/>
        </w:rPr>
        <w:t>enn</w:t>
      </w:r>
      <w:r w:rsidRPr="009A739A">
        <w:rPr>
          <w:rFonts w:ascii="Arial" w:hAnsi="Arial" w:cs="Arial"/>
        </w:rPr>
        <w:t xml:space="preserve"> der</w:t>
      </w:r>
      <w:r w:rsidR="00FA69B0" w:rsidRPr="009A739A">
        <w:rPr>
          <w:rFonts w:ascii="Arial" w:hAnsi="Arial" w:cs="Arial"/>
        </w:rPr>
        <w:t xml:space="preserve"> Rücken oder Hinterhand des Pferdes entlastet werden sollen, z.</w:t>
      </w:r>
      <w:r w:rsidRPr="009A739A">
        <w:rPr>
          <w:rFonts w:ascii="Arial" w:hAnsi="Arial" w:cs="Arial"/>
        </w:rPr>
        <w:t>B</w:t>
      </w:r>
      <w:r w:rsidR="00FA69B0" w:rsidRPr="009A739A">
        <w:rPr>
          <w:rFonts w:ascii="Arial" w:hAnsi="Arial" w:cs="Arial"/>
        </w:rPr>
        <w:t xml:space="preserve">. beim Anreiten junger Pferde, beim Lösen und bei den ersten Übungen des </w:t>
      </w:r>
      <w:r w:rsidR="009A739A" w:rsidRPr="009A739A">
        <w:rPr>
          <w:rFonts w:ascii="Arial" w:hAnsi="Arial" w:cs="Arial"/>
        </w:rPr>
        <w:t>Rückwärtsrichten</w:t>
      </w:r>
      <w:r w:rsidR="00F17C1D" w:rsidRPr="009A739A">
        <w:rPr>
          <w:rFonts w:ascii="Arial" w:hAnsi="Arial" w:cs="Arial"/>
        </w:rPr>
        <w:t>, Pferde mit Rückenproblemen, Tritte Verlängern</w:t>
      </w:r>
      <w:r w:rsidRPr="009A739A">
        <w:rPr>
          <w:rFonts w:ascii="Arial" w:hAnsi="Arial" w:cs="Arial"/>
        </w:rPr>
        <w:t>, Entlastungssitz, Ausreiten Berg hoch reiten</w:t>
      </w:r>
    </w:p>
    <w:p w14:paraId="56F507F4" w14:textId="71D2337D" w:rsidR="00FA69B0" w:rsidRPr="009A739A" w:rsidRDefault="00FA69B0" w:rsidP="00BE7D11">
      <w:pPr>
        <w:numPr>
          <w:ilvl w:val="0"/>
          <w:numId w:val="17"/>
        </w:numPr>
        <w:tabs>
          <w:tab w:val="left" w:pos="0"/>
        </w:tabs>
        <w:rPr>
          <w:rFonts w:ascii="Arial" w:hAnsi="Arial" w:cs="Arial"/>
        </w:rPr>
      </w:pPr>
      <w:r w:rsidRPr="009A739A">
        <w:rPr>
          <w:rFonts w:ascii="Arial" w:hAnsi="Arial" w:cs="Arial"/>
        </w:rPr>
        <w:t>Gewichtsverlagerung leicht auf die Oberschenkel und die Steigbügel</w:t>
      </w:r>
      <w:r w:rsidR="00BE7D11" w:rsidRPr="009A739A">
        <w:rPr>
          <w:rFonts w:ascii="Arial" w:hAnsi="Arial" w:cs="Arial"/>
        </w:rPr>
        <w:t>, federnder Absatz am Gurt</w:t>
      </w:r>
    </w:p>
    <w:p w14:paraId="113EF39C" w14:textId="3DFEEFDA" w:rsidR="00FA69B0" w:rsidRPr="009A739A" w:rsidRDefault="00FA69B0" w:rsidP="00BE7D11">
      <w:pPr>
        <w:numPr>
          <w:ilvl w:val="0"/>
          <w:numId w:val="17"/>
        </w:numPr>
        <w:tabs>
          <w:tab w:val="left" w:pos="0"/>
        </w:tabs>
      </w:pPr>
      <w:r w:rsidRPr="009A739A">
        <w:rPr>
          <w:rFonts w:ascii="Arial" w:hAnsi="Arial" w:cs="Arial"/>
        </w:rPr>
        <w:t>Gesäß bleibt im</w:t>
      </w:r>
      <w:r w:rsidR="006D0B69">
        <w:rPr>
          <w:rFonts w:ascii="Arial" w:hAnsi="Arial" w:cs="Arial"/>
        </w:rPr>
        <w:t>/am</w:t>
      </w:r>
      <w:r w:rsidRPr="009A739A">
        <w:rPr>
          <w:rFonts w:ascii="Arial" w:hAnsi="Arial" w:cs="Arial"/>
        </w:rPr>
        <w:t xml:space="preserve"> Sattel, der Oberkörper leicht vor die Senkrechte</w:t>
      </w:r>
    </w:p>
    <w:p w14:paraId="69F708A3" w14:textId="62B777AE" w:rsidR="009A739A" w:rsidRDefault="009A739A" w:rsidP="009A739A">
      <w:pPr>
        <w:tabs>
          <w:tab w:val="left" w:pos="0"/>
        </w:tabs>
        <w:rPr>
          <w:rFonts w:ascii="Arial" w:hAnsi="Arial" w:cs="Arial"/>
        </w:rPr>
      </w:pPr>
    </w:p>
    <w:p w14:paraId="33773769" w14:textId="77777777" w:rsidR="005F70CC" w:rsidRDefault="005F70CC" w:rsidP="009A739A">
      <w:pPr>
        <w:tabs>
          <w:tab w:val="left" w:pos="0"/>
        </w:tabs>
        <w:rPr>
          <w:rFonts w:ascii="Arial" w:hAnsi="Arial" w:cs="Arial"/>
        </w:rPr>
      </w:pPr>
    </w:p>
    <w:p w14:paraId="0D291071" w14:textId="7B686F9A" w:rsidR="009A739A" w:rsidRDefault="009A739A" w:rsidP="009A739A">
      <w:pPr>
        <w:tabs>
          <w:tab w:val="left" w:pos="0"/>
        </w:tabs>
        <w:rPr>
          <w:rFonts w:ascii="Arial" w:hAnsi="Arial" w:cs="Arial"/>
        </w:rPr>
      </w:pPr>
    </w:p>
    <w:p w14:paraId="708E5BC2" w14:textId="20630236" w:rsidR="009A739A" w:rsidRDefault="009A739A" w:rsidP="009A739A">
      <w:pPr>
        <w:tabs>
          <w:tab w:val="left" w:pos="0"/>
        </w:tabs>
        <w:rPr>
          <w:rFonts w:ascii="Arial" w:hAnsi="Arial" w:cs="Arial"/>
        </w:rPr>
      </w:pPr>
    </w:p>
    <w:p w14:paraId="59E9A8BA" w14:textId="73FAC8F9" w:rsidR="009A739A" w:rsidRDefault="009A739A" w:rsidP="009A739A">
      <w:pPr>
        <w:tabs>
          <w:tab w:val="left" w:pos="0"/>
        </w:tabs>
        <w:rPr>
          <w:rFonts w:ascii="Arial" w:hAnsi="Arial" w:cs="Arial"/>
        </w:rPr>
      </w:pPr>
    </w:p>
    <w:p w14:paraId="58AA2CE4" w14:textId="301FE4D5" w:rsidR="002E01BF" w:rsidRPr="008664B1" w:rsidRDefault="009A739A" w:rsidP="00964E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  <w:tab w:val="center" w:pos="4818"/>
        </w:tabs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>
        <w:rPr>
          <w:rFonts w:ascii="Arial" w:hAnsi="Arial" w:cs="Arial"/>
          <w:b/>
          <w:bCs/>
          <w:color w:val="4F81BD" w:themeColor="accent1"/>
          <w:sz w:val="36"/>
          <w:szCs w:val="36"/>
        </w:rPr>
        <w:lastRenderedPageBreak/>
        <w:t>S</w:t>
      </w:r>
      <w:r w:rsidR="00FA69B0" w:rsidRPr="009A739A">
        <w:rPr>
          <w:rFonts w:ascii="Arial" w:hAnsi="Arial" w:cs="Arial"/>
          <w:b/>
          <w:bCs/>
          <w:color w:val="4F81BD" w:themeColor="accent1"/>
          <w:sz w:val="36"/>
          <w:szCs w:val="36"/>
        </w:rPr>
        <w:t>chenkelhilfen</w:t>
      </w:r>
      <w:r w:rsidR="008664B1" w:rsidRPr="009A739A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   </w:t>
      </w:r>
      <w:r w:rsidR="008664B1" w:rsidRPr="008664B1">
        <w:rPr>
          <w:rFonts w:ascii="Arial" w:hAnsi="Arial" w:cs="Arial"/>
          <w:b/>
          <w:noProof/>
          <w:color w:val="00B050"/>
          <w:sz w:val="52"/>
          <w:szCs w:val="52"/>
          <w:lang w:eastAsia="de-DE"/>
        </w:rPr>
        <w:drawing>
          <wp:inline distT="0" distB="0" distL="0" distR="0" wp14:anchorId="32EF2116" wp14:editId="1AD5277B">
            <wp:extent cx="447675" cy="432802"/>
            <wp:effectExtent l="0" t="0" r="0" b="5715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1" cy="4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90338" w14:textId="77777777" w:rsidR="00FA69B0" w:rsidRPr="008664B1" w:rsidRDefault="00FA69B0" w:rsidP="00FA69B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44A7FD62" w14:textId="77777777" w:rsidR="00E944B3" w:rsidRPr="005F70CC" w:rsidRDefault="009A739A" w:rsidP="009A739A">
      <w:pPr>
        <w:jc w:val="center"/>
        <w:rPr>
          <w:rFonts w:ascii="Arial" w:hAnsi="Arial" w:cs="Arial"/>
        </w:rPr>
      </w:pPr>
      <w:r w:rsidRPr="005F70CC">
        <w:rPr>
          <w:rFonts w:ascii="Arial" w:hAnsi="Arial" w:cs="Arial"/>
        </w:rPr>
        <w:t xml:space="preserve">Der Reiter kann durch sein </w:t>
      </w:r>
      <w:r w:rsidRPr="005F70CC">
        <w:rPr>
          <w:rFonts w:ascii="Arial" w:hAnsi="Arial" w:cs="Arial"/>
          <w:color w:val="FF0000"/>
        </w:rPr>
        <w:t>GEWICHT</w:t>
      </w:r>
      <w:r w:rsidRPr="005F70CC">
        <w:rPr>
          <w:rFonts w:ascii="Arial" w:hAnsi="Arial" w:cs="Arial"/>
        </w:rPr>
        <w:t xml:space="preserve">, mit seinen </w:t>
      </w:r>
      <w:r w:rsidRPr="005F70CC">
        <w:rPr>
          <w:rFonts w:ascii="Arial" w:hAnsi="Arial" w:cs="Arial"/>
          <w:color w:val="0070C0"/>
        </w:rPr>
        <w:t>SCHENKELN</w:t>
      </w:r>
      <w:r w:rsidRPr="005F70CC">
        <w:rPr>
          <w:rFonts w:ascii="Arial" w:hAnsi="Arial" w:cs="Arial"/>
        </w:rPr>
        <w:t xml:space="preserve"> und den </w:t>
      </w:r>
      <w:r w:rsidRPr="005F70CC">
        <w:rPr>
          <w:rFonts w:ascii="Arial" w:hAnsi="Arial" w:cs="Arial"/>
          <w:color w:val="00B050"/>
        </w:rPr>
        <w:t>ZÜGELN</w:t>
      </w:r>
      <w:r w:rsidRPr="005F70CC">
        <w:rPr>
          <w:rFonts w:ascii="Arial" w:hAnsi="Arial" w:cs="Arial"/>
        </w:rPr>
        <w:t xml:space="preserve"> auf sein Pferd einwirken und somit reiten. </w:t>
      </w:r>
    </w:p>
    <w:p w14:paraId="687C5B9C" w14:textId="2D983EA5" w:rsidR="009A739A" w:rsidRPr="005F70CC" w:rsidRDefault="009A739A" w:rsidP="009A739A">
      <w:pPr>
        <w:jc w:val="center"/>
        <w:rPr>
          <w:rFonts w:ascii="Arial" w:hAnsi="Arial" w:cs="Arial"/>
        </w:rPr>
      </w:pPr>
      <w:r w:rsidRPr="005F70CC">
        <w:rPr>
          <w:rFonts w:ascii="Arial" w:hAnsi="Arial" w:cs="Arial"/>
        </w:rPr>
        <w:t xml:space="preserve">Es ist immer ein Zusammenspiel </w:t>
      </w:r>
      <w:r w:rsidRPr="005F70CC">
        <w:rPr>
          <w:rFonts w:ascii="Arial" w:hAnsi="Arial" w:cs="Arial"/>
          <w:u w:val="single"/>
        </w:rPr>
        <w:t>aller reiterlichen Hilfen.</w:t>
      </w:r>
    </w:p>
    <w:p w14:paraId="5D9B2E13" w14:textId="77777777" w:rsidR="009A739A" w:rsidRPr="005F70CC" w:rsidRDefault="009A739A" w:rsidP="00BE7D11">
      <w:pPr>
        <w:pStyle w:val="Listenabsatz"/>
        <w:rPr>
          <w:rFonts w:ascii="Arial" w:hAnsi="Arial" w:cs="Arial"/>
          <w:b/>
          <w:bCs/>
          <w:color w:val="4F81BD" w:themeColor="accent1"/>
          <w:szCs w:val="24"/>
        </w:rPr>
      </w:pPr>
    </w:p>
    <w:p w14:paraId="24AB72B3" w14:textId="77777777" w:rsidR="005F70CC" w:rsidRDefault="005F70CC" w:rsidP="00BE7D11">
      <w:pPr>
        <w:pStyle w:val="Listenabsatz"/>
        <w:rPr>
          <w:rFonts w:ascii="Arial" w:hAnsi="Arial" w:cs="Arial"/>
          <w:b/>
          <w:bCs/>
          <w:color w:val="4F81BD" w:themeColor="accent1"/>
          <w:szCs w:val="24"/>
        </w:rPr>
      </w:pPr>
    </w:p>
    <w:p w14:paraId="0A4D2D66" w14:textId="319E6592" w:rsidR="00FA69B0" w:rsidRPr="009A739A" w:rsidRDefault="00D84D19" w:rsidP="00BE7D11">
      <w:pPr>
        <w:pStyle w:val="Listenabsatz"/>
        <w:rPr>
          <w:rFonts w:ascii="Arial" w:hAnsi="Arial" w:cs="Arial"/>
          <w:b/>
          <w:bCs/>
          <w:color w:val="4F81BD" w:themeColor="accent1"/>
          <w:szCs w:val="24"/>
        </w:rPr>
      </w:pPr>
      <w:r w:rsidRPr="009A739A">
        <w:rPr>
          <w:rFonts w:ascii="Arial" w:hAnsi="Arial" w:cs="Arial"/>
          <w:b/>
          <w:bCs/>
          <w:color w:val="4F81BD" w:themeColor="accent1"/>
          <w:szCs w:val="24"/>
        </w:rPr>
        <w:t>Vorwärtstreibende</w:t>
      </w:r>
      <w:r w:rsidR="00FA69B0" w:rsidRPr="009A739A">
        <w:rPr>
          <w:rFonts w:ascii="Arial" w:hAnsi="Arial" w:cs="Arial"/>
          <w:b/>
          <w:bCs/>
          <w:color w:val="4F81BD" w:themeColor="accent1"/>
          <w:szCs w:val="24"/>
        </w:rPr>
        <w:t xml:space="preserve"> Schenkel:</w:t>
      </w:r>
    </w:p>
    <w:p w14:paraId="4DD3626B" w14:textId="77777777" w:rsidR="00BE7D11" w:rsidRPr="009A739A" w:rsidRDefault="00BE7D11" w:rsidP="00BE7D11">
      <w:pPr>
        <w:pStyle w:val="Listenabsatz"/>
        <w:rPr>
          <w:rFonts w:ascii="Arial" w:hAnsi="Arial" w:cs="Arial"/>
          <w:b/>
          <w:bCs/>
          <w:color w:val="4F81BD" w:themeColor="accent1"/>
          <w:szCs w:val="24"/>
        </w:rPr>
      </w:pPr>
    </w:p>
    <w:p w14:paraId="41737DD6" w14:textId="77777777" w:rsidR="00FA69B0" w:rsidRPr="006D0B69" w:rsidRDefault="00C3513E" w:rsidP="00BE7D11">
      <w:pPr>
        <w:numPr>
          <w:ilvl w:val="0"/>
          <w:numId w:val="16"/>
        </w:numPr>
        <w:rPr>
          <w:rFonts w:ascii="Arial" w:hAnsi="Arial" w:cs="Arial"/>
          <w:b/>
          <w:bCs/>
        </w:rPr>
      </w:pPr>
      <w:r w:rsidRPr="006D0B69">
        <w:rPr>
          <w:rFonts w:ascii="Arial" w:hAnsi="Arial" w:cs="Arial"/>
          <w:b/>
          <w:bCs/>
        </w:rPr>
        <w:t>T</w:t>
      </w:r>
      <w:r w:rsidR="00FA69B0" w:rsidRPr="006D0B69">
        <w:rPr>
          <w:rFonts w:ascii="Arial" w:hAnsi="Arial" w:cs="Arial"/>
          <w:b/>
          <w:bCs/>
        </w:rPr>
        <w:t>reibt das Pferd in allen Gangarten gleichmäßig vorwärts</w:t>
      </w:r>
    </w:p>
    <w:p w14:paraId="06AF41DA" w14:textId="77777777" w:rsidR="00F17C1D" w:rsidRPr="009A739A" w:rsidRDefault="00C3513E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>Z</w:t>
      </w:r>
      <w:r w:rsidR="00F17C1D" w:rsidRPr="009A739A">
        <w:rPr>
          <w:rFonts w:ascii="Arial" w:hAnsi="Arial" w:cs="Arial"/>
        </w:rPr>
        <w:t>um Versammeln</w:t>
      </w:r>
      <w:r w:rsidR="00BE7D11" w:rsidRPr="009A739A">
        <w:rPr>
          <w:rFonts w:ascii="Arial" w:hAnsi="Arial" w:cs="Arial"/>
        </w:rPr>
        <w:t xml:space="preserve"> des Pferdes</w:t>
      </w:r>
    </w:p>
    <w:p w14:paraId="0C7E0A23" w14:textId="77777777" w:rsidR="00F17C1D" w:rsidRPr="009A739A" w:rsidRDefault="00C3513E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>Z</w:t>
      </w:r>
      <w:r w:rsidR="00F17C1D" w:rsidRPr="009A739A">
        <w:rPr>
          <w:rFonts w:ascii="Arial" w:hAnsi="Arial" w:cs="Arial"/>
        </w:rPr>
        <w:t>um Parieren</w:t>
      </w:r>
      <w:r w:rsidR="00BE7D11" w:rsidRPr="009A739A">
        <w:rPr>
          <w:rFonts w:ascii="Arial" w:hAnsi="Arial" w:cs="Arial"/>
        </w:rPr>
        <w:t xml:space="preserve"> in eine neue Gangart</w:t>
      </w:r>
    </w:p>
    <w:p w14:paraId="5A578E32" w14:textId="77777777" w:rsidR="00F17C1D" w:rsidRPr="009A739A" w:rsidRDefault="00C3513E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>D</w:t>
      </w:r>
      <w:r w:rsidR="00F17C1D" w:rsidRPr="009A739A">
        <w:rPr>
          <w:rFonts w:ascii="Arial" w:hAnsi="Arial" w:cs="Arial"/>
        </w:rPr>
        <w:t>en Schenkel atmen lasen – Hinterhand wird aktiviert</w:t>
      </w:r>
    </w:p>
    <w:p w14:paraId="6BF6F7D1" w14:textId="565132F8" w:rsidR="00FA69B0" w:rsidRPr="009A739A" w:rsidRDefault="00C3513E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>D</w:t>
      </w:r>
      <w:r w:rsidR="00FA69B0" w:rsidRPr="009A739A">
        <w:rPr>
          <w:rFonts w:ascii="Arial" w:hAnsi="Arial" w:cs="Arial"/>
        </w:rPr>
        <w:t xml:space="preserve">er Schenkel liegt dicht </w:t>
      </w:r>
      <w:r w:rsidR="00AD6942" w:rsidRPr="009A739A">
        <w:rPr>
          <w:rFonts w:ascii="Arial" w:hAnsi="Arial" w:cs="Arial"/>
        </w:rPr>
        <w:t>am</w:t>
      </w:r>
      <w:r w:rsidR="00FA69B0" w:rsidRPr="009A739A">
        <w:rPr>
          <w:rFonts w:ascii="Arial" w:hAnsi="Arial" w:cs="Arial"/>
        </w:rPr>
        <w:t xml:space="preserve"> Gurt und treibt durch leichten Druck auf beiden Seiten vorwärts</w:t>
      </w:r>
    </w:p>
    <w:p w14:paraId="7C8DFD17" w14:textId="50CF205C" w:rsidR="00F17C1D" w:rsidRPr="009A739A" w:rsidRDefault="00F17C1D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 xml:space="preserve">Der Schenkel wirkt auf das jeweils </w:t>
      </w:r>
      <w:r w:rsidR="00BE7D11" w:rsidRPr="009A739A">
        <w:rPr>
          <w:rFonts w:ascii="Arial" w:hAnsi="Arial" w:cs="Arial"/>
        </w:rPr>
        <w:t>g</w:t>
      </w:r>
      <w:r w:rsidRPr="009A739A">
        <w:rPr>
          <w:rFonts w:ascii="Arial" w:hAnsi="Arial" w:cs="Arial"/>
        </w:rPr>
        <w:t>leichseitige Hinterbein</w:t>
      </w:r>
      <w:r w:rsidR="006D0B69">
        <w:rPr>
          <w:rFonts w:ascii="Arial" w:hAnsi="Arial" w:cs="Arial"/>
        </w:rPr>
        <w:t xml:space="preserve"> des Pferdes</w:t>
      </w:r>
    </w:p>
    <w:p w14:paraId="6E335869" w14:textId="65F47DFA" w:rsidR="00FA69B0" w:rsidRPr="009A739A" w:rsidRDefault="00F17C1D" w:rsidP="00BE7D11">
      <w:pPr>
        <w:pStyle w:val="Listenabsatz"/>
        <w:numPr>
          <w:ilvl w:val="0"/>
          <w:numId w:val="16"/>
        </w:numPr>
        <w:rPr>
          <w:rFonts w:ascii="Arial" w:hAnsi="Arial" w:cs="Arial"/>
          <w:szCs w:val="24"/>
        </w:rPr>
      </w:pPr>
      <w:r w:rsidRPr="009A739A">
        <w:rPr>
          <w:rFonts w:ascii="Arial" w:hAnsi="Arial" w:cs="Arial"/>
          <w:szCs w:val="24"/>
        </w:rPr>
        <w:t>Fehler: Klemmen an der Wade</w:t>
      </w:r>
      <w:r w:rsidR="00BE7D11" w:rsidRPr="009A739A">
        <w:rPr>
          <w:rFonts w:ascii="Arial" w:hAnsi="Arial" w:cs="Arial"/>
          <w:szCs w:val="24"/>
        </w:rPr>
        <w:t>, zu viel Druck</w:t>
      </w:r>
      <w:r w:rsidR="00AD6942" w:rsidRPr="009A739A">
        <w:rPr>
          <w:rFonts w:ascii="Arial" w:hAnsi="Arial" w:cs="Arial"/>
          <w:szCs w:val="24"/>
        </w:rPr>
        <w:t>, besser</w:t>
      </w:r>
      <w:r w:rsidR="00BE7D11" w:rsidRPr="009A739A">
        <w:rPr>
          <w:rFonts w:ascii="Arial" w:hAnsi="Arial" w:cs="Arial"/>
          <w:szCs w:val="24"/>
        </w:rPr>
        <w:t xml:space="preserve"> Impulse geben (Pferdebauch Umarmen beim Hinsetzen während des Leichttrabes oder auch beim Aussitzen- kein Dauerdruck)</w:t>
      </w:r>
    </w:p>
    <w:p w14:paraId="42D39421" w14:textId="30C6867D" w:rsidR="00F17C1D" w:rsidRPr="009A739A" w:rsidRDefault="00F17C1D" w:rsidP="00AD6942">
      <w:pPr>
        <w:ind w:left="360"/>
        <w:rPr>
          <w:rFonts w:ascii="Arial" w:hAnsi="Arial" w:cs="Arial"/>
        </w:rPr>
      </w:pPr>
    </w:p>
    <w:p w14:paraId="49E683B0" w14:textId="77777777" w:rsidR="00FA69B0" w:rsidRPr="009A739A" w:rsidRDefault="00FA69B0" w:rsidP="00FA69B0">
      <w:pPr>
        <w:rPr>
          <w:rFonts w:ascii="Arial" w:hAnsi="Arial" w:cs="Arial"/>
          <w:b/>
          <w:bCs/>
        </w:rPr>
      </w:pPr>
    </w:p>
    <w:p w14:paraId="2B56DEA4" w14:textId="77777777" w:rsidR="00FA69B0" w:rsidRPr="009A739A" w:rsidRDefault="00FA69B0" w:rsidP="00BE7D11">
      <w:pPr>
        <w:pStyle w:val="Listenabsatz"/>
        <w:rPr>
          <w:rFonts w:ascii="Arial" w:hAnsi="Arial" w:cs="Arial"/>
          <w:b/>
          <w:bCs/>
          <w:color w:val="4F81BD" w:themeColor="accent1"/>
          <w:szCs w:val="24"/>
        </w:rPr>
      </w:pPr>
      <w:r w:rsidRPr="009A739A">
        <w:rPr>
          <w:rFonts w:ascii="Arial" w:hAnsi="Arial" w:cs="Arial"/>
          <w:b/>
          <w:bCs/>
          <w:color w:val="4F81BD" w:themeColor="accent1"/>
          <w:szCs w:val="24"/>
        </w:rPr>
        <w:t>Vorwärts – seitwärts treibende Schenkelhilfe:</w:t>
      </w:r>
    </w:p>
    <w:p w14:paraId="3EA7FC0A" w14:textId="77777777" w:rsidR="00BE7D11" w:rsidRPr="009A739A" w:rsidRDefault="00BE7D11" w:rsidP="00BE7D11">
      <w:pPr>
        <w:pStyle w:val="Listenabsatz"/>
        <w:rPr>
          <w:rFonts w:ascii="Arial" w:hAnsi="Arial" w:cs="Arial"/>
          <w:b/>
          <w:bCs/>
          <w:color w:val="4F81BD" w:themeColor="accent1"/>
          <w:szCs w:val="24"/>
        </w:rPr>
      </w:pPr>
    </w:p>
    <w:p w14:paraId="4D7CE9E4" w14:textId="3C9ADE68" w:rsidR="00BE7D11" w:rsidRPr="009A739A" w:rsidRDefault="00BE7D11" w:rsidP="00BE7D11">
      <w:pPr>
        <w:numPr>
          <w:ilvl w:val="0"/>
          <w:numId w:val="16"/>
        </w:numPr>
        <w:rPr>
          <w:rFonts w:ascii="Arial" w:hAnsi="Arial" w:cs="Arial"/>
        </w:rPr>
      </w:pPr>
      <w:r w:rsidRPr="006D0B69">
        <w:rPr>
          <w:rFonts w:ascii="Arial" w:hAnsi="Arial" w:cs="Arial"/>
          <w:b/>
          <w:bCs/>
        </w:rPr>
        <w:t>B</w:t>
      </w:r>
      <w:r w:rsidR="00FA69B0" w:rsidRPr="006D0B69">
        <w:rPr>
          <w:rFonts w:ascii="Arial" w:hAnsi="Arial" w:cs="Arial"/>
          <w:b/>
          <w:bCs/>
        </w:rPr>
        <w:t xml:space="preserve">eim </w:t>
      </w:r>
      <w:r w:rsidR="00C3513E" w:rsidRPr="006D0B69">
        <w:rPr>
          <w:rFonts w:ascii="Arial" w:hAnsi="Arial" w:cs="Arial"/>
          <w:b/>
          <w:bCs/>
        </w:rPr>
        <w:t>Vorwärts-/</w:t>
      </w:r>
      <w:r w:rsidRPr="006D0B69">
        <w:rPr>
          <w:rFonts w:ascii="Arial" w:hAnsi="Arial" w:cs="Arial"/>
          <w:b/>
          <w:bCs/>
        </w:rPr>
        <w:t>Seitwärtsgehen</w:t>
      </w:r>
      <w:r w:rsidRPr="009A739A">
        <w:rPr>
          <w:rFonts w:ascii="Arial" w:hAnsi="Arial" w:cs="Arial"/>
        </w:rPr>
        <w:t xml:space="preserve">: </w:t>
      </w:r>
      <w:r w:rsidR="00FA69B0" w:rsidRPr="009A739A">
        <w:rPr>
          <w:rFonts w:ascii="Arial" w:hAnsi="Arial" w:cs="Arial"/>
        </w:rPr>
        <w:t>Schenkelweichen</w:t>
      </w:r>
      <w:r w:rsidR="00DE44B2" w:rsidRPr="009A739A">
        <w:rPr>
          <w:rFonts w:ascii="Arial" w:hAnsi="Arial" w:cs="Arial"/>
        </w:rPr>
        <w:t xml:space="preserve"> (45 Grad)</w:t>
      </w:r>
      <w:r w:rsidR="00F17C1D" w:rsidRPr="009A739A">
        <w:rPr>
          <w:rFonts w:ascii="Arial" w:hAnsi="Arial" w:cs="Arial"/>
        </w:rPr>
        <w:t xml:space="preserve">, </w:t>
      </w:r>
      <w:r w:rsidRPr="009A739A">
        <w:rPr>
          <w:rFonts w:ascii="Arial" w:hAnsi="Arial" w:cs="Arial"/>
        </w:rPr>
        <w:t>4-Eck verkleinern oder vergrößern</w:t>
      </w:r>
      <w:r w:rsidR="00DE44B2" w:rsidRPr="009A739A">
        <w:rPr>
          <w:rFonts w:ascii="Arial" w:hAnsi="Arial" w:cs="Arial"/>
        </w:rPr>
        <w:t xml:space="preserve"> (Stellung- ohne Biegung!) Lösende Übung!</w:t>
      </w:r>
    </w:p>
    <w:p w14:paraId="4C25BD00" w14:textId="77777777" w:rsidR="00FA69B0" w:rsidRPr="009A739A" w:rsidRDefault="00DE44B2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>B</w:t>
      </w:r>
      <w:r w:rsidR="00BE7D11" w:rsidRPr="009A739A">
        <w:rPr>
          <w:rFonts w:ascii="Arial" w:hAnsi="Arial" w:cs="Arial"/>
        </w:rPr>
        <w:t>ei den Seitengängen: Traversale</w:t>
      </w:r>
      <w:r w:rsidR="00C3513E" w:rsidRPr="009A739A">
        <w:rPr>
          <w:rFonts w:ascii="Arial" w:hAnsi="Arial" w:cs="Arial"/>
        </w:rPr>
        <w:t>, Renvers</w:t>
      </w:r>
      <w:r w:rsidR="00BE7D11" w:rsidRPr="009A739A">
        <w:rPr>
          <w:rFonts w:ascii="Arial" w:hAnsi="Arial" w:cs="Arial"/>
        </w:rPr>
        <w:t>, Schulterherein</w:t>
      </w:r>
      <w:r w:rsidRPr="009A739A">
        <w:rPr>
          <w:rFonts w:ascii="Arial" w:hAnsi="Arial" w:cs="Arial"/>
        </w:rPr>
        <w:t xml:space="preserve"> (Stellung &amp; Biegung!)</w:t>
      </w:r>
      <w:r w:rsidR="00C3513E" w:rsidRPr="009A739A">
        <w:rPr>
          <w:rFonts w:ascii="Arial" w:hAnsi="Arial" w:cs="Arial"/>
        </w:rPr>
        <w:t xml:space="preserve"> Versammelnde Übungen!</w:t>
      </w:r>
    </w:p>
    <w:p w14:paraId="5ED0756D" w14:textId="1387A853" w:rsidR="00FA69B0" w:rsidRPr="009A739A" w:rsidRDefault="00C3513E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>D</w:t>
      </w:r>
      <w:r w:rsidR="00FA69B0" w:rsidRPr="009A739A">
        <w:rPr>
          <w:rFonts w:ascii="Arial" w:hAnsi="Arial" w:cs="Arial"/>
        </w:rPr>
        <w:t xml:space="preserve">er </w:t>
      </w:r>
      <w:r w:rsidR="00D15274" w:rsidRPr="009A739A">
        <w:rPr>
          <w:rFonts w:ascii="Arial" w:hAnsi="Arial" w:cs="Arial"/>
        </w:rPr>
        <w:t>vorwärts-/seitwärts</w:t>
      </w:r>
      <w:r w:rsidRPr="009A739A">
        <w:rPr>
          <w:rFonts w:ascii="Arial" w:hAnsi="Arial" w:cs="Arial"/>
        </w:rPr>
        <w:t xml:space="preserve">treibende </w:t>
      </w:r>
      <w:r w:rsidR="00FA69B0" w:rsidRPr="009A739A">
        <w:rPr>
          <w:rFonts w:ascii="Arial" w:hAnsi="Arial" w:cs="Arial"/>
        </w:rPr>
        <w:t>Schenkel liegt eine Handbreit hinter dem Gurt</w:t>
      </w:r>
      <w:r w:rsidR="00D15274" w:rsidRPr="009A739A">
        <w:rPr>
          <w:rFonts w:ascii="Arial" w:hAnsi="Arial" w:cs="Arial"/>
        </w:rPr>
        <w:t xml:space="preserve"> &amp;</w:t>
      </w:r>
      <w:r w:rsidR="00FA69B0" w:rsidRPr="009A739A">
        <w:rPr>
          <w:rFonts w:ascii="Arial" w:hAnsi="Arial" w:cs="Arial"/>
        </w:rPr>
        <w:t xml:space="preserve"> wird dann eingesetzt, wenn das jeweilige Hinterbein des Pferdes </w:t>
      </w:r>
      <w:r w:rsidR="00D84D19" w:rsidRPr="009A739A">
        <w:rPr>
          <w:rFonts w:ascii="Arial" w:hAnsi="Arial" w:cs="Arial"/>
        </w:rPr>
        <w:t>abfußt</w:t>
      </w:r>
    </w:p>
    <w:p w14:paraId="7E35BAEC" w14:textId="77777777" w:rsidR="00FA69B0" w:rsidRPr="009A739A" w:rsidRDefault="00FA69B0" w:rsidP="00FA69B0">
      <w:pPr>
        <w:rPr>
          <w:rFonts w:ascii="Arial" w:hAnsi="Arial" w:cs="Arial"/>
          <w:b/>
          <w:bCs/>
        </w:rPr>
      </w:pPr>
    </w:p>
    <w:p w14:paraId="6E50F840" w14:textId="77777777" w:rsidR="00FA69B0" w:rsidRPr="009A739A" w:rsidRDefault="00FA69B0" w:rsidP="00BE7D11">
      <w:pPr>
        <w:pStyle w:val="Listenabsatz"/>
        <w:rPr>
          <w:rFonts w:ascii="Arial" w:hAnsi="Arial" w:cs="Arial"/>
          <w:b/>
          <w:bCs/>
          <w:color w:val="4F81BD" w:themeColor="accent1"/>
          <w:szCs w:val="24"/>
        </w:rPr>
      </w:pPr>
      <w:r w:rsidRPr="009A739A">
        <w:rPr>
          <w:rFonts w:ascii="Arial" w:hAnsi="Arial" w:cs="Arial"/>
          <w:b/>
          <w:bCs/>
          <w:color w:val="4F81BD" w:themeColor="accent1"/>
          <w:szCs w:val="24"/>
        </w:rPr>
        <w:t>Verwahrender Schenkelhilfe:</w:t>
      </w:r>
    </w:p>
    <w:p w14:paraId="3350ADA8" w14:textId="77777777" w:rsidR="00BE7D11" w:rsidRPr="009A739A" w:rsidRDefault="00BE7D11" w:rsidP="00BE7D11">
      <w:pPr>
        <w:pStyle w:val="Listenabsatz"/>
        <w:rPr>
          <w:rFonts w:ascii="Arial" w:hAnsi="Arial" w:cs="Arial"/>
          <w:b/>
          <w:bCs/>
          <w:color w:val="4F81BD" w:themeColor="accent1"/>
          <w:szCs w:val="24"/>
        </w:rPr>
      </w:pPr>
    </w:p>
    <w:p w14:paraId="3922C9FE" w14:textId="78A2AB04" w:rsidR="00FA69B0" w:rsidRPr="009A739A" w:rsidRDefault="00D15274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>A</w:t>
      </w:r>
      <w:r w:rsidR="00FA69B0" w:rsidRPr="009A739A">
        <w:rPr>
          <w:rFonts w:ascii="Arial" w:hAnsi="Arial" w:cs="Arial"/>
        </w:rPr>
        <w:t>ls Gegenüber der vorwärts oder vorwärts-seitwärts treibenden Schenkelhilfe</w:t>
      </w:r>
      <w:r w:rsidRPr="009A739A">
        <w:rPr>
          <w:rFonts w:ascii="Arial" w:hAnsi="Arial" w:cs="Arial"/>
        </w:rPr>
        <w:t xml:space="preserve"> und ist immer außen</w:t>
      </w:r>
    </w:p>
    <w:p w14:paraId="06ABE573" w14:textId="77777777" w:rsidR="00F17C1D" w:rsidRPr="009A739A" w:rsidRDefault="00D15274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>H</w:t>
      </w:r>
      <w:r w:rsidR="00F17C1D" w:rsidRPr="009A739A">
        <w:rPr>
          <w:rFonts w:ascii="Arial" w:hAnsi="Arial" w:cs="Arial"/>
        </w:rPr>
        <w:t xml:space="preserve">ält </w:t>
      </w:r>
      <w:r w:rsidRPr="009A739A">
        <w:rPr>
          <w:rFonts w:ascii="Arial" w:hAnsi="Arial" w:cs="Arial"/>
        </w:rPr>
        <w:t>das Pferd in</w:t>
      </w:r>
      <w:r w:rsidR="00F17C1D" w:rsidRPr="009A739A">
        <w:rPr>
          <w:rFonts w:ascii="Arial" w:hAnsi="Arial" w:cs="Arial"/>
        </w:rPr>
        <w:t xml:space="preserve"> der Spur</w:t>
      </w:r>
      <w:r w:rsidRPr="009A739A">
        <w:rPr>
          <w:rFonts w:ascii="Arial" w:hAnsi="Arial" w:cs="Arial"/>
        </w:rPr>
        <w:t xml:space="preserve"> und veranlasst </w:t>
      </w:r>
      <w:r w:rsidR="00A60410" w:rsidRPr="009A739A">
        <w:rPr>
          <w:rFonts w:ascii="Arial" w:hAnsi="Arial" w:cs="Arial"/>
        </w:rPr>
        <w:t xml:space="preserve">das Pferd </w:t>
      </w:r>
      <w:r w:rsidR="00DA7485" w:rsidRPr="009A739A">
        <w:rPr>
          <w:rFonts w:ascii="Arial" w:hAnsi="Arial" w:cs="Arial"/>
        </w:rPr>
        <w:t xml:space="preserve">dazu, </w:t>
      </w:r>
      <w:r w:rsidR="00A60410" w:rsidRPr="009A739A">
        <w:rPr>
          <w:rFonts w:ascii="Arial" w:hAnsi="Arial" w:cs="Arial"/>
        </w:rPr>
        <w:t>gleichmäßig an beide</w:t>
      </w:r>
      <w:r w:rsidR="00DA7485" w:rsidRPr="009A739A">
        <w:rPr>
          <w:rFonts w:ascii="Arial" w:hAnsi="Arial" w:cs="Arial"/>
        </w:rPr>
        <w:t xml:space="preserve"> Zügel herantreten</w:t>
      </w:r>
      <w:r w:rsidR="00A60410" w:rsidRPr="009A739A">
        <w:rPr>
          <w:rFonts w:ascii="Arial" w:hAnsi="Arial" w:cs="Arial"/>
        </w:rPr>
        <w:t xml:space="preserve"> </w:t>
      </w:r>
      <w:r w:rsidR="00F17C1D" w:rsidRPr="009A739A">
        <w:rPr>
          <w:rFonts w:ascii="Arial" w:hAnsi="Arial" w:cs="Arial"/>
        </w:rPr>
        <w:t xml:space="preserve"> </w:t>
      </w:r>
    </w:p>
    <w:p w14:paraId="0B8E2DE5" w14:textId="260529B4" w:rsidR="00F17C1D" w:rsidRPr="009A739A" w:rsidRDefault="00D15274" w:rsidP="00BE7D11">
      <w:pPr>
        <w:numPr>
          <w:ilvl w:val="0"/>
          <w:numId w:val="16"/>
        </w:numPr>
        <w:rPr>
          <w:rFonts w:ascii="Arial" w:hAnsi="Arial" w:cs="Arial"/>
        </w:rPr>
      </w:pPr>
      <w:r w:rsidRPr="009A739A">
        <w:rPr>
          <w:rFonts w:ascii="Arial" w:hAnsi="Arial" w:cs="Arial"/>
        </w:rPr>
        <w:t>B</w:t>
      </w:r>
      <w:r w:rsidR="00F17C1D" w:rsidRPr="009A739A">
        <w:rPr>
          <w:rFonts w:ascii="Arial" w:hAnsi="Arial" w:cs="Arial"/>
        </w:rPr>
        <w:t xml:space="preserve">eim </w:t>
      </w:r>
      <w:r w:rsidR="006D0B69">
        <w:rPr>
          <w:rFonts w:ascii="Arial" w:hAnsi="Arial" w:cs="Arial"/>
        </w:rPr>
        <w:t>A</w:t>
      </w:r>
      <w:r w:rsidR="00F17C1D" w:rsidRPr="009A739A">
        <w:rPr>
          <w:rFonts w:ascii="Arial" w:hAnsi="Arial" w:cs="Arial"/>
        </w:rPr>
        <w:t>ngaloppieren</w:t>
      </w:r>
    </w:p>
    <w:p w14:paraId="7D9B4A26" w14:textId="49788B64" w:rsidR="005F70CC" w:rsidRPr="005F70CC" w:rsidRDefault="00DA7485" w:rsidP="005F70CC">
      <w:pPr>
        <w:numPr>
          <w:ilvl w:val="0"/>
          <w:numId w:val="16"/>
        </w:numPr>
        <w:rPr>
          <w:rFonts w:ascii="Arial" w:hAnsi="Arial" w:cs="Arial"/>
          <w:b/>
          <w:bCs/>
          <w:sz w:val="30"/>
          <w:szCs w:val="30"/>
          <w:u w:val="single"/>
        </w:rPr>
      </w:pPr>
      <w:r w:rsidRPr="005F70CC">
        <w:rPr>
          <w:rFonts w:ascii="Arial" w:hAnsi="Arial" w:cs="Arial"/>
        </w:rPr>
        <w:t>V</w:t>
      </w:r>
      <w:r w:rsidR="00FA69B0" w:rsidRPr="005F70CC">
        <w:rPr>
          <w:rFonts w:ascii="Arial" w:hAnsi="Arial" w:cs="Arial"/>
        </w:rPr>
        <w:t>erhindert das Ausweichen der Hinterhand</w:t>
      </w:r>
    </w:p>
    <w:p w14:paraId="354FE7EC" w14:textId="30885146" w:rsidR="00FA69B0" w:rsidRPr="005F70CC" w:rsidRDefault="00FA69B0" w:rsidP="005F70CC">
      <w:pPr>
        <w:numPr>
          <w:ilvl w:val="0"/>
          <w:numId w:val="16"/>
        </w:numPr>
        <w:rPr>
          <w:rFonts w:ascii="Arial" w:hAnsi="Arial" w:cs="Arial"/>
          <w:b/>
          <w:bCs/>
          <w:sz w:val="30"/>
          <w:szCs w:val="30"/>
          <w:u w:val="single"/>
        </w:rPr>
      </w:pPr>
      <w:r w:rsidRPr="005F70CC">
        <w:rPr>
          <w:rFonts w:ascii="Arial" w:hAnsi="Arial" w:cs="Arial"/>
        </w:rPr>
        <w:t>Der verwahrende Schenkel liegt wie der vorwärts-seitwärts treibende Schenkel</w:t>
      </w:r>
      <w:r w:rsidR="00DA7485" w:rsidRPr="005F70CC">
        <w:rPr>
          <w:rFonts w:ascii="Arial" w:hAnsi="Arial" w:cs="Arial"/>
        </w:rPr>
        <w:t xml:space="preserve"> etwas hinter dem Gurt</w:t>
      </w:r>
      <w:r w:rsidRPr="005F70CC">
        <w:rPr>
          <w:rFonts w:ascii="Arial" w:hAnsi="Arial" w:cs="Arial"/>
        </w:rPr>
        <w:t>, aber weniger aktiv</w:t>
      </w:r>
    </w:p>
    <w:p w14:paraId="4A6D30E3" w14:textId="77777777" w:rsidR="00E944B3" w:rsidRPr="009A739A" w:rsidRDefault="00E944B3" w:rsidP="005F70CC">
      <w:pPr>
        <w:ind w:left="720"/>
        <w:rPr>
          <w:rFonts w:ascii="Arial" w:hAnsi="Arial" w:cs="Arial"/>
          <w:b/>
          <w:bCs/>
          <w:sz w:val="30"/>
          <w:szCs w:val="30"/>
          <w:u w:val="single"/>
        </w:rPr>
      </w:pPr>
    </w:p>
    <w:p w14:paraId="556E9AB4" w14:textId="529A8ECE" w:rsidR="00FA69B0" w:rsidRPr="008664B1" w:rsidRDefault="00FA69B0" w:rsidP="00DA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A739A">
        <w:rPr>
          <w:rFonts w:ascii="Arial" w:hAnsi="Arial" w:cs="Arial"/>
          <w:b/>
          <w:bCs/>
          <w:color w:val="00B050"/>
          <w:sz w:val="36"/>
          <w:szCs w:val="36"/>
        </w:rPr>
        <w:lastRenderedPageBreak/>
        <w:t>Zügelhilfen</w:t>
      </w:r>
      <w:r w:rsidR="008664B1" w:rsidRPr="009A739A">
        <w:rPr>
          <w:rFonts w:ascii="Arial" w:hAnsi="Arial" w:cs="Arial"/>
          <w:b/>
          <w:bCs/>
          <w:color w:val="00B050"/>
          <w:sz w:val="36"/>
          <w:szCs w:val="36"/>
        </w:rPr>
        <w:t xml:space="preserve">  </w:t>
      </w:r>
      <w:r w:rsidR="008664B1" w:rsidRPr="008664B1">
        <w:rPr>
          <w:rFonts w:ascii="Arial" w:hAnsi="Arial" w:cs="Arial"/>
          <w:b/>
          <w:noProof/>
          <w:color w:val="00B050"/>
          <w:sz w:val="52"/>
          <w:szCs w:val="52"/>
          <w:lang w:eastAsia="de-DE"/>
        </w:rPr>
        <w:drawing>
          <wp:inline distT="0" distB="0" distL="0" distR="0" wp14:anchorId="396C4EC1" wp14:editId="0B161450">
            <wp:extent cx="447675" cy="432802"/>
            <wp:effectExtent l="0" t="0" r="0" b="5715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1" cy="4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96A1" w14:textId="77777777" w:rsidR="009A739A" w:rsidRDefault="009A739A" w:rsidP="00812C9A">
      <w:pPr>
        <w:rPr>
          <w:rFonts w:ascii="Arial" w:hAnsi="Arial" w:cs="Arial"/>
          <w:sz w:val="26"/>
          <w:szCs w:val="26"/>
        </w:rPr>
      </w:pPr>
    </w:p>
    <w:p w14:paraId="623F3319" w14:textId="77777777" w:rsidR="00E944B3" w:rsidRDefault="009A739A" w:rsidP="009A739A">
      <w:pPr>
        <w:jc w:val="center"/>
        <w:rPr>
          <w:rFonts w:ascii="Arial" w:hAnsi="Arial" w:cs="Arial"/>
        </w:rPr>
      </w:pPr>
      <w:r w:rsidRPr="009A739A">
        <w:rPr>
          <w:rFonts w:ascii="Arial" w:hAnsi="Arial" w:cs="Arial"/>
        </w:rPr>
        <w:t xml:space="preserve">Der Reiter kann durch sein </w:t>
      </w:r>
      <w:r w:rsidRPr="009A739A">
        <w:rPr>
          <w:rFonts w:ascii="Arial" w:hAnsi="Arial" w:cs="Arial"/>
          <w:color w:val="FF0000"/>
        </w:rPr>
        <w:t>GEWICHT</w:t>
      </w:r>
      <w:r w:rsidRPr="009A739A">
        <w:rPr>
          <w:rFonts w:ascii="Arial" w:hAnsi="Arial" w:cs="Arial"/>
        </w:rPr>
        <w:t xml:space="preserve">, mit seinen </w:t>
      </w:r>
      <w:r w:rsidRPr="009A739A">
        <w:rPr>
          <w:rFonts w:ascii="Arial" w:hAnsi="Arial" w:cs="Arial"/>
          <w:color w:val="0070C0"/>
        </w:rPr>
        <w:t>SCHENKELN</w:t>
      </w:r>
      <w:r w:rsidRPr="009A739A">
        <w:rPr>
          <w:rFonts w:ascii="Arial" w:hAnsi="Arial" w:cs="Arial"/>
        </w:rPr>
        <w:t xml:space="preserve"> und den </w:t>
      </w:r>
      <w:r w:rsidRPr="009A739A">
        <w:rPr>
          <w:rFonts w:ascii="Arial" w:hAnsi="Arial" w:cs="Arial"/>
          <w:color w:val="00B050"/>
        </w:rPr>
        <w:t>ZÜGELN</w:t>
      </w:r>
      <w:r w:rsidRPr="009A739A">
        <w:rPr>
          <w:rFonts w:ascii="Arial" w:hAnsi="Arial" w:cs="Arial"/>
        </w:rPr>
        <w:t xml:space="preserve"> auf sein Pferd einwirken und somit reiten. </w:t>
      </w:r>
    </w:p>
    <w:p w14:paraId="5554F3FA" w14:textId="3D46DAA8" w:rsidR="009A739A" w:rsidRPr="009A739A" w:rsidRDefault="009A739A" w:rsidP="009A739A">
      <w:pPr>
        <w:jc w:val="center"/>
        <w:rPr>
          <w:rFonts w:ascii="Arial" w:hAnsi="Arial" w:cs="Arial"/>
        </w:rPr>
      </w:pPr>
      <w:r w:rsidRPr="009A739A">
        <w:rPr>
          <w:rFonts w:ascii="Arial" w:hAnsi="Arial" w:cs="Arial"/>
        </w:rPr>
        <w:t xml:space="preserve">Es ist immer ein Zusammenspiel </w:t>
      </w:r>
      <w:r w:rsidRPr="009A739A">
        <w:rPr>
          <w:rFonts w:ascii="Arial" w:hAnsi="Arial" w:cs="Arial"/>
          <w:u w:val="single"/>
        </w:rPr>
        <w:t>aller reiterlichen Hilfen.</w:t>
      </w:r>
    </w:p>
    <w:p w14:paraId="7B4F7E91" w14:textId="77777777" w:rsidR="009A739A" w:rsidRPr="009A739A" w:rsidRDefault="009A739A" w:rsidP="00812C9A">
      <w:pPr>
        <w:rPr>
          <w:rFonts w:ascii="Arial" w:hAnsi="Arial" w:cs="Arial"/>
        </w:rPr>
      </w:pPr>
    </w:p>
    <w:p w14:paraId="5F4DE77E" w14:textId="77777777" w:rsidR="00B35C74" w:rsidRDefault="00B35C74" w:rsidP="00E944B3">
      <w:pPr>
        <w:rPr>
          <w:rFonts w:ascii="Arial" w:hAnsi="Arial" w:cs="Arial"/>
          <w:b/>
          <w:bCs/>
          <w:color w:val="00B050"/>
        </w:rPr>
      </w:pPr>
    </w:p>
    <w:p w14:paraId="7EA57F9C" w14:textId="19F17623" w:rsidR="00FA69B0" w:rsidRPr="005F70CC" w:rsidRDefault="00FA69B0" w:rsidP="00B35C74">
      <w:pPr>
        <w:ind w:firstLine="360"/>
        <w:rPr>
          <w:rFonts w:ascii="Arial" w:hAnsi="Arial" w:cs="Arial"/>
          <w:color w:val="00B050"/>
        </w:rPr>
      </w:pPr>
      <w:r w:rsidRPr="005F70CC">
        <w:rPr>
          <w:rFonts w:ascii="Arial" w:hAnsi="Arial" w:cs="Arial"/>
          <w:b/>
          <w:bCs/>
          <w:color w:val="00B050"/>
        </w:rPr>
        <w:t>Annehmende Zügelhilfe</w:t>
      </w:r>
      <w:r w:rsidRPr="005F70CC">
        <w:rPr>
          <w:rFonts w:ascii="Arial" w:hAnsi="Arial" w:cs="Arial"/>
          <w:color w:val="00B050"/>
        </w:rPr>
        <w:t>:</w:t>
      </w:r>
    </w:p>
    <w:p w14:paraId="2E1D8F7D" w14:textId="2F1D9B9C" w:rsidR="00FA69B0" w:rsidRPr="005F70CC" w:rsidRDefault="00FA69B0" w:rsidP="00812C9A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>Zügelfaust für einen kurzen Moment vermehrt geschlossen halten</w:t>
      </w:r>
    </w:p>
    <w:p w14:paraId="3F168627" w14:textId="77777777" w:rsidR="00FA69B0" w:rsidRPr="005F70CC" w:rsidRDefault="00812C9A" w:rsidP="00812C9A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>Der Daumen schaut leicht zum gegenüberliegenden Daumen rüber (Vogel kann nicht wegfliegen), indem die Zügelfaust leicht eingedreht wird.</w:t>
      </w:r>
      <w:r w:rsidR="00983CB9" w:rsidRPr="005F70CC">
        <w:rPr>
          <w:rFonts w:ascii="Arial" w:hAnsi="Arial" w:cs="Arial"/>
        </w:rPr>
        <w:t xml:space="preserve"> Nassen Schwamm ausdrücken- er wird kleiner in der Hand.</w:t>
      </w:r>
    </w:p>
    <w:p w14:paraId="5E25548B" w14:textId="5C6C25F5" w:rsidR="00F17C1D" w:rsidRPr="005F70CC" w:rsidRDefault="00812C9A" w:rsidP="00812C9A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 xml:space="preserve">Für </w:t>
      </w:r>
      <w:r w:rsidR="00F17C1D" w:rsidRPr="005F70CC">
        <w:rPr>
          <w:rFonts w:ascii="Arial" w:hAnsi="Arial" w:cs="Arial"/>
        </w:rPr>
        <w:t>Übergänge</w:t>
      </w:r>
      <w:r w:rsidRPr="005F70CC">
        <w:rPr>
          <w:rFonts w:ascii="Arial" w:hAnsi="Arial" w:cs="Arial"/>
        </w:rPr>
        <w:t>, bei P</w:t>
      </w:r>
      <w:r w:rsidR="00F17C1D" w:rsidRPr="005F70CC">
        <w:rPr>
          <w:rFonts w:ascii="Arial" w:hAnsi="Arial" w:cs="Arial"/>
        </w:rPr>
        <w:t>araden</w:t>
      </w:r>
      <w:r w:rsidRPr="005F70CC">
        <w:rPr>
          <w:rFonts w:ascii="Arial" w:hAnsi="Arial" w:cs="Arial"/>
        </w:rPr>
        <w:t xml:space="preserve">, </w:t>
      </w:r>
      <w:r w:rsidR="00F17C1D" w:rsidRPr="005F70CC">
        <w:rPr>
          <w:rFonts w:ascii="Arial" w:hAnsi="Arial" w:cs="Arial"/>
        </w:rPr>
        <w:t>Stellung und Biegung</w:t>
      </w:r>
      <w:r w:rsidRPr="005F70CC">
        <w:rPr>
          <w:rFonts w:ascii="Arial" w:hAnsi="Arial" w:cs="Arial"/>
        </w:rPr>
        <w:t>- nur Kurzfristig und es erfolgt immer die nachgebende Z</w:t>
      </w:r>
      <w:r w:rsidR="006D0B69">
        <w:rPr>
          <w:rFonts w:ascii="Arial" w:hAnsi="Arial" w:cs="Arial"/>
        </w:rPr>
        <w:t>ügelhilfe.</w:t>
      </w:r>
      <w:r w:rsidRPr="005F70CC">
        <w:rPr>
          <w:rFonts w:ascii="Arial" w:hAnsi="Arial" w:cs="Arial"/>
        </w:rPr>
        <w:t xml:space="preserve"> Der Arm </w:t>
      </w:r>
      <w:r w:rsidR="006D0B69">
        <w:rPr>
          <w:rFonts w:ascii="Arial" w:hAnsi="Arial" w:cs="Arial"/>
        </w:rPr>
        <w:t xml:space="preserve">des Reiters </w:t>
      </w:r>
      <w:r w:rsidRPr="005F70CC">
        <w:rPr>
          <w:rFonts w:ascii="Arial" w:hAnsi="Arial" w:cs="Arial"/>
        </w:rPr>
        <w:t>darf dabei nicht zurückgenommen werden!</w:t>
      </w:r>
    </w:p>
    <w:p w14:paraId="5929322F" w14:textId="77777777" w:rsidR="00FA69B0" w:rsidRPr="005F70CC" w:rsidRDefault="00FA69B0" w:rsidP="00812C9A">
      <w:pPr>
        <w:rPr>
          <w:rFonts w:ascii="Arial" w:hAnsi="Arial" w:cs="Arial"/>
          <w:b/>
          <w:bCs/>
        </w:rPr>
      </w:pPr>
    </w:p>
    <w:p w14:paraId="1C771F2D" w14:textId="77777777" w:rsidR="00FA69B0" w:rsidRPr="006D0B69" w:rsidRDefault="00FA69B0" w:rsidP="00B35C74">
      <w:pPr>
        <w:ind w:firstLine="360"/>
        <w:rPr>
          <w:rFonts w:ascii="Arial" w:hAnsi="Arial" w:cs="Arial"/>
          <w:b/>
          <w:bCs/>
          <w:color w:val="00B050"/>
        </w:rPr>
      </w:pPr>
      <w:r w:rsidRPr="006D0B69">
        <w:rPr>
          <w:rFonts w:ascii="Arial" w:hAnsi="Arial" w:cs="Arial"/>
          <w:b/>
          <w:bCs/>
          <w:color w:val="00B050"/>
        </w:rPr>
        <w:t>Nachgebende Zügelhilfe:</w:t>
      </w:r>
    </w:p>
    <w:p w14:paraId="20F3BC9E" w14:textId="28AA51C7" w:rsidR="00FA69B0" w:rsidRPr="005F70CC" w:rsidRDefault="006D0B69" w:rsidP="00812C9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A69B0" w:rsidRPr="005F70CC">
        <w:rPr>
          <w:rFonts w:ascii="Arial" w:hAnsi="Arial" w:cs="Arial"/>
        </w:rPr>
        <w:t xml:space="preserve">ach der annehmenden Zügelhilfe </w:t>
      </w:r>
      <w:r>
        <w:rPr>
          <w:rFonts w:ascii="Arial" w:hAnsi="Arial" w:cs="Arial"/>
        </w:rPr>
        <w:t xml:space="preserve">erfolgt die nachgebende ZH </w:t>
      </w:r>
      <w:r w:rsidR="00FA69B0" w:rsidRPr="005F70CC">
        <w:rPr>
          <w:rFonts w:ascii="Arial" w:hAnsi="Arial" w:cs="Arial"/>
        </w:rPr>
        <w:t>durch Zurückgehen der Hände in die Grundhaltung</w:t>
      </w:r>
      <w:r>
        <w:rPr>
          <w:rFonts w:ascii="Arial" w:hAnsi="Arial" w:cs="Arial"/>
        </w:rPr>
        <w:t xml:space="preserve"> nach vorne Richtung Pferdemaul.</w:t>
      </w:r>
      <w:r w:rsidR="00812C9A" w:rsidRPr="005F70CC">
        <w:rPr>
          <w:rFonts w:ascii="Arial" w:hAnsi="Arial" w:cs="Arial"/>
        </w:rPr>
        <w:t xml:space="preserve"> Die Daumen schauen nach vorne (Vogel hat eine Kuschelecke)</w:t>
      </w:r>
    </w:p>
    <w:p w14:paraId="4197C6E0" w14:textId="5D40245F" w:rsidR="00FA69B0" w:rsidRPr="005F70CC" w:rsidRDefault="00983CB9" w:rsidP="00812C9A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 xml:space="preserve">Ein </w:t>
      </w:r>
      <w:r w:rsidR="00FA69B0" w:rsidRPr="005F70CC">
        <w:rPr>
          <w:rFonts w:ascii="Arial" w:hAnsi="Arial" w:cs="Arial"/>
        </w:rPr>
        <w:t xml:space="preserve">leichtes </w:t>
      </w:r>
      <w:r w:rsidRPr="005F70CC">
        <w:rPr>
          <w:rFonts w:ascii="Arial" w:hAnsi="Arial" w:cs="Arial"/>
        </w:rPr>
        <w:t>ö</w:t>
      </w:r>
      <w:r w:rsidR="00FA69B0" w:rsidRPr="005F70CC">
        <w:rPr>
          <w:rFonts w:ascii="Arial" w:hAnsi="Arial" w:cs="Arial"/>
        </w:rPr>
        <w:t xml:space="preserve">ffnen und </w:t>
      </w:r>
      <w:r w:rsidRPr="005F70CC">
        <w:rPr>
          <w:rFonts w:ascii="Arial" w:hAnsi="Arial" w:cs="Arial"/>
        </w:rPr>
        <w:t>v</w:t>
      </w:r>
      <w:r w:rsidR="00FA69B0" w:rsidRPr="005F70CC">
        <w:rPr>
          <w:rFonts w:ascii="Arial" w:hAnsi="Arial" w:cs="Arial"/>
        </w:rPr>
        <w:t>orgehen der Zügelfaust</w:t>
      </w:r>
      <w:r w:rsidRPr="005F70CC">
        <w:rPr>
          <w:rFonts w:ascii="Arial" w:hAnsi="Arial" w:cs="Arial"/>
        </w:rPr>
        <w:t>, Arm</w:t>
      </w:r>
      <w:r w:rsidR="006D0B69">
        <w:rPr>
          <w:rFonts w:ascii="Arial" w:hAnsi="Arial" w:cs="Arial"/>
        </w:rPr>
        <w:t>/Hand</w:t>
      </w:r>
      <w:r w:rsidRPr="005F70CC">
        <w:rPr>
          <w:rFonts w:ascii="Arial" w:hAnsi="Arial" w:cs="Arial"/>
        </w:rPr>
        <w:t xml:space="preserve"> geh</w:t>
      </w:r>
      <w:r w:rsidR="006D0B69">
        <w:rPr>
          <w:rFonts w:ascii="Arial" w:hAnsi="Arial" w:cs="Arial"/>
        </w:rPr>
        <w:t>en</w:t>
      </w:r>
      <w:r w:rsidRPr="005F70CC">
        <w:rPr>
          <w:rFonts w:ascii="Arial" w:hAnsi="Arial" w:cs="Arial"/>
        </w:rPr>
        <w:t xml:space="preserve"> leicht vor</w:t>
      </w:r>
    </w:p>
    <w:p w14:paraId="76B5522B" w14:textId="00C049AD" w:rsidR="00F17C1D" w:rsidRPr="005F70CC" w:rsidRDefault="00983CB9" w:rsidP="00812C9A">
      <w:pPr>
        <w:pStyle w:val="Listenabsatz"/>
        <w:numPr>
          <w:ilvl w:val="0"/>
          <w:numId w:val="20"/>
        </w:numPr>
        <w:rPr>
          <w:rFonts w:ascii="Arial" w:hAnsi="Arial" w:cs="Arial"/>
          <w:szCs w:val="24"/>
        </w:rPr>
      </w:pPr>
      <w:r w:rsidRPr="005F70CC">
        <w:rPr>
          <w:rFonts w:ascii="Arial" w:hAnsi="Arial" w:cs="Arial"/>
          <w:szCs w:val="24"/>
        </w:rPr>
        <w:t xml:space="preserve">Einen nassen </w:t>
      </w:r>
      <w:r w:rsidR="00F17C1D" w:rsidRPr="005F70CC">
        <w:rPr>
          <w:rFonts w:ascii="Arial" w:hAnsi="Arial" w:cs="Arial"/>
          <w:szCs w:val="24"/>
        </w:rPr>
        <w:t>Schwamm ausdrücken</w:t>
      </w:r>
      <w:r w:rsidRPr="005F70CC">
        <w:rPr>
          <w:rFonts w:ascii="Arial" w:hAnsi="Arial" w:cs="Arial"/>
          <w:szCs w:val="24"/>
        </w:rPr>
        <w:t xml:space="preserve"> und der Moment, wenn der kleine Schwamm wieder groß wird. Zügelverbindung bleibt erhalten</w:t>
      </w:r>
    </w:p>
    <w:p w14:paraId="251E30D0" w14:textId="77777777" w:rsidR="00F3442E" w:rsidRPr="005F70CC" w:rsidRDefault="00F3442E" w:rsidP="00FA69B0">
      <w:pPr>
        <w:rPr>
          <w:rFonts w:ascii="Arial" w:hAnsi="Arial" w:cs="Arial"/>
        </w:rPr>
      </w:pPr>
    </w:p>
    <w:p w14:paraId="12435257" w14:textId="77777777" w:rsidR="00FA69B0" w:rsidRPr="006D0B69" w:rsidRDefault="00FA69B0" w:rsidP="00B35C74">
      <w:pPr>
        <w:ind w:firstLine="360"/>
        <w:rPr>
          <w:rFonts w:ascii="Arial" w:hAnsi="Arial" w:cs="Arial"/>
          <w:b/>
          <w:bCs/>
          <w:color w:val="00B050"/>
        </w:rPr>
      </w:pPr>
      <w:r w:rsidRPr="006D0B69">
        <w:rPr>
          <w:rFonts w:ascii="Arial" w:hAnsi="Arial" w:cs="Arial"/>
          <w:b/>
          <w:bCs/>
          <w:color w:val="00B050"/>
        </w:rPr>
        <w:t>Durchhaltende</w:t>
      </w:r>
      <w:r w:rsidR="00F3442E" w:rsidRPr="006D0B69">
        <w:rPr>
          <w:rFonts w:ascii="Arial" w:hAnsi="Arial" w:cs="Arial"/>
          <w:b/>
          <w:bCs/>
          <w:color w:val="00B050"/>
        </w:rPr>
        <w:t>/Aushaltende</w:t>
      </w:r>
      <w:r w:rsidRPr="006D0B69">
        <w:rPr>
          <w:rFonts w:ascii="Arial" w:hAnsi="Arial" w:cs="Arial"/>
          <w:b/>
          <w:bCs/>
          <w:color w:val="00B050"/>
        </w:rPr>
        <w:t xml:space="preserve"> Zügelhilfe:</w:t>
      </w:r>
    </w:p>
    <w:p w14:paraId="3BBA7E9D" w14:textId="47851104" w:rsidR="00297A04" w:rsidRPr="005F70CC" w:rsidRDefault="00983CB9" w:rsidP="00297A04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 xml:space="preserve">Bewegung des Pferdes wird für einen Moment eingegrenzt: </w:t>
      </w:r>
      <w:r w:rsidR="00FA69B0" w:rsidRPr="005F70CC">
        <w:rPr>
          <w:rFonts w:ascii="Arial" w:hAnsi="Arial" w:cs="Arial"/>
        </w:rPr>
        <w:t>wenn das Pferd gegen oder über dem Zügel geht</w:t>
      </w:r>
      <w:r w:rsidRPr="005F70CC">
        <w:rPr>
          <w:rFonts w:ascii="Arial" w:hAnsi="Arial" w:cs="Arial"/>
        </w:rPr>
        <w:t>, Rückwärtsrichten, Übergänge in eine niedrige</w:t>
      </w:r>
      <w:r w:rsidR="00E40638" w:rsidRPr="005F70CC">
        <w:rPr>
          <w:rFonts w:ascii="Arial" w:hAnsi="Arial" w:cs="Arial"/>
        </w:rPr>
        <w:t>re</w:t>
      </w:r>
      <w:r w:rsidRPr="005F70CC">
        <w:rPr>
          <w:rFonts w:ascii="Arial" w:hAnsi="Arial" w:cs="Arial"/>
        </w:rPr>
        <w:t xml:space="preserve"> Gangart</w:t>
      </w:r>
      <w:r w:rsidR="00297A04" w:rsidRPr="005F70CC">
        <w:rPr>
          <w:rFonts w:ascii="Arial" w:hAnsi="Arial" w:cs="Arial"/>
        </w:rPr>
        <w:t xml:space="preserve">, </w:t>
      </w:r>
      <w:r w:rsidR="006D0B69">
        <w:rPr>
          <w:rFonts w:ascii="Arial" w:hAnsi="Arial" w:cs="Arial"/>
        </w:rPr>
        <w:t xml:space="preserve">Halten, </w:t>
      </w:r>
      <w:r w:rsidR="00297A04" w:rsidRPr="005F70CC">
        <w:rPr>
          <w:rFonts w:ascii="Arial" w:hAnsi="Arial" w:cs="Arial"/>
        </w:rPr>
        <w:t>Korrektur der Anlehnung, gleichzeitiges Nachtreiben von hinten notwendig</w:t>
      </w:r>
    </w:p>
    <w:p w14:paraId="7C9830E9" w14:textId="77777777" w:rsidR="00FA69B0" w:rsidRPr="005F70CC" w:rsidRDefault="00297A04" w:rsidP="00812C9A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>D</w:t>
      </w:r>
      <w:r w:rsidR="00FA69B0" w:rsidRPr="005F70CC">
        <w:rPr>
          <w:rFonts w:ascii="Arial" w:hAnsi="Arial" w:cs="Arial"/>
        </w:rPr>
        <w:t>ie Hände bleiben fest geschlossen, bis das Pferd sich am Zügel abstößt</w:t>
      </w:r>
      <w:r w:rsidR="00983CB9" w:rsidRPr="005F70CC">
        <w:rPr>
          <w:rFonts w:ascii="Arial" w:hAnsi="Arial" w:cs="Arial"/>
        </w:rPr>
        <w:t>, damit die Zügelverbindung danach leichter wird.</w:t>
      </w:r>
    </w:p>
    <w:p w14:paraId="75995FB7" w14:textId="77777777" w:rsidR="00297A04" w:rsidRPr="005F70CC" w:rsidRDefault="00297A04" w:rsidP="00297A04">
      <w:pPr>
        <w:ind w:left="720"/>
        <w:rPr>
          <w:rFonts w:ascii="Arial" w:hAnsi="Arial" w:cs="Arial"/>
        </w:rPr>
      </w:pPr>
    </w:p>
    <w:p w14:paraId="17F9E01A" w14:textId="77777777" w:rsidR="00FA69B0" w:rsidRPr="006D0B69" w:rsidRDefault="00FA69B0" w:rsidP="00B35C74">
      <w:pPr>
        <w:ind w:firstLine="360"/>
        <w:rPr>
          <w:rFonts w:ascii="Arial" w:hAnsi="Arial" w:cs="Arial"/>
          <w:b/>
          <w:bCs/>
          <w:color w:val="00B050"/>
        </w:rPr>
      </w:pPr>
      <w:r w:rsidRPr="006D0B69">
        <w:rPr>
          <w:rFonts w:ascii="Arial" w:hAnsi="Arial" w:cs="Arial"/>
          <w:b/>
          <w:bCs/>
          <w:color w:val="00B050"/>
        </w:rPr>
        <w:t>Verwahrende Zügelhilfe:</w:t>
      </w:r>
    </w:p>
    <w:p w14:paraId="6816F938" w14:textId="77777777" w:rsidR="00FA69B0" w:rsidRPr="005F70CC" w:rsidRDefault="00297A04" w:rsidP="00812C9A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>E</w:t>
      </w:r>
      <w:r w:rsidR="00FA69B0" w:rsidRPr="005F70CC">
        <w:rPr>
          <w:rFonts w:ascii="Arial" w:hAnsi="Arial" w:cs="Arial"/>
        </w:rPr>
        <w:t>rgänzt außen bei jedem Stellen oder Biegen des Pferdes den annehmenden inneren Zügel</w:t>
      </w:r>
    </w:p>
    <w:p w14:paraId="5463C6E3" w14:textId="77777777" w:rsidR="00F3442E" w:rsidRPr="005F70CC" w:rsidRDefault="00F3442E" w:rsidP="00812C9A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 xml:space="preserve">Äußere Hand muss die </w:t>
      </w:r>
      <w:r w:rsidR="00297A04" w:rsidRPr="005F70CC">
        <w:rPr>
          <w:rFonts w:ascii="Arial" w:hAnsi="Arial" w:cs="Arial"/>
        </w:rPr>
        <w:t>Fü</w:t>
      </w:r>
      <w:r w:rsidRPr="005F70CC">
        <w:rPr>
          <w:rFonts w:ascii="Arial" w:hAnsi="Arial" w:cs="Arial"/>
        </w:rPr>
        <w:t>hrende bleiben</w:t>
      </w:r>
    </w:p>
    <w:p w14:paraId="12D1E1BD" w14:textId="2664A8E8" w:rsidR="00F3442E" w:rsidRPr="005F70CC" w:rsidRDefault="00F3442E" w:rsidP="00812C9A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 xml:space="preserve">Stellung gewähren </w:t>
      </w:r>
      <w:r w:rsidR="00D46E44">
        <w:rPr>
          <w:rFonts w:ascii="Arial" w:hAnsi="Arial" w:cs="Arial"/>
        </w:rPr>
        <w:t>&amp;</w:t>
      </w:r>
      <w:r w:rsidRPr="005F70CC">
        <w:rPr>
          <w:rFonts w:ascii="Arial" w:hAnsi="Arial" w:cs="Arial"/>
        </w:rPr>
        <w:t xml:space="preserve"> zulassen</w:t>
      </w:r>
    </w:p>
    <w:p w14:paraId="18CDB906" w14:textId="77777777" w:rsidR="00FA69B0" w:rsidRPr="005F70CC" w:rsidRDefault="00FA69B0" w:rsidP="00FA69B0">
      <w:pPr>
        <w:rPr>
          <w:rFonts w:ascii="Arial" w:hAnsi="Arial" w:cs="Arial"/>
        </w:rPr>
      </w:pPr>
    </w:p>
    <w:p w14:paraId="273FD8D9" w14:textId="154C4E78" w:rsidR="00FA69B0" w:rsidRPr="006D0B69" w:rsidRDefault="00297A04" w:rsidP="00B35C74">
      <w:pPr>
        <w:ind w:firstLine="360"/>
        <w:rPr>
          <w:rFonts w:ascii="Arial" w:hAnsi="Arial" w:cs="Arial"/>
          <w:b/>
          <w:bCs/>
          <w:color w:val="00B050"/>
        </w:rPr>
      </w:pPr>
      <w:r w:rsidRPr="006D0B69">
        <w:rPr>
          <w:rFonts w:ascii="Arial" w:hAnsi="Arial" w:cs="Arial"/>
          <w:b/>
          <w:bCs/>
          <w:color w:val="00B050"/>
        </w:rPr>
        <w:t>Seitwärtsweisende Zügelhilfe</w:t>
      </w:r>
      <w:r w:rsidR="00FA69B0" w:rsidRPr="006D0B69">
        <w:rPr>
          <w:rFonts w:ascii="Arial" w:hAnsi="Arial" w:cs="Arial"/>
          <w:b/>
          <w:bCs/>
          <w:color w:val="00B050"/>
        </w:rPr>
        <w:t>:</w:t>
      </w:r>
    </w:p>
    <w:p w14:paraId="576EC31D" w14:textId="6371039E" w:rsidR="00FA69B0" w:rsidRPr="005F70CC" w:rsidRDefault="00297A04" w:rsidP="00812C9A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>Führt das</w:t>
      </w:r>
      <w:r w:rsidR="00FA69B0" w:rsidRPr="005F70CC">
        <w:rPr>
          <w:rFonts w:ascii="Arial" w:hAnsi="Arial" w:cs="Arial"/>
        </w:rPr>
        <w:t xml:space="preserve"> dem Pferd </w:t>
      </w:r>
      <w:r w:rsidRPr="005F70CC">
        <w:rPr>
          <w:rFonts w:ascii="Arial" w:hAnsi="Arial" w:cs="Arial"/>
        </w:rPr>
        <w:t>in die</w:t>
      </w:r>
      <w:r w:rsidR="00FA69B0" w:rsidRPr="005F70CC">
        <w:rPr>
          <w:rFonts w:ascii="Arial" w:hAnsi="Arial" w:cs="Arial"/>
        </w:rPr>
        <w:t xml:space="preserve"> Wendung</w:t>
      </w:r>
      <w:r w:rsidRPr="005F70CC">
        <w:rPr>
          <w:rFonts w:ascii="Arial" w:hAnsi="Arial" w:cs="Arial"/>
        </w:rPr>
        <w:t>, in</w:t>
      </w:r>
      <w:r w:rsidR="00FA69B0" w:rsidRPr="005F70CC">
        <w:rPr>
          <w:rFonts w:ascii="Arial" w:hAnsi="Arial" w:cs="Arial"/>
        </w:rPr>
        <w:t xml:space="preserve"> die </w:t>
      </w:r>
      <w:r w:rsidR="00B35C74" w:rsidRPr="005F70CC">
        <w:rPr>
          <w:rFonts w:ascii="Arial" w:hAnsi="Arial" w:cs="Arial"/>
        </w:rPr>
        <w:t>Richtung</w:t>
      </w:r>
      <w:r w:rsidR="00B35C74">
        <w:rPr>
          <w:rFonts w:ascii="Arial" w:hAnsi="Arial" w:cs="Arial"/>
        </w:rPr>
        <w:t xml:space="preserve"> (</w:t>
      </w:r>
      <w:r w:rsidR="00D46E44">
        <w:rPr>
          <w:rFonts w:ascii="Arial" w:hAnsi="Arial" w:cs="Arial"/>
        </w:rPr>
        <w:t>Tür aufmachen)</w:t>
      </w:r>
    </w:p>
    <w:p w14:paraId="4F4017E9" w14:textId="1403F8E9" w:rsidR="001C5092" w:rsidRPr="005F70CC" w:rsidRDefault="006D0B69" w:rsidP="00812C9A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A69B0" w:rsidRPr="005F70CC">
        <w:rPr>
          <w:rFonts w:ascii="Arial" w:hAnsi="Arial" w:cs="Arial"/>
        </w:rPr>
        <w:t>ie Hand wird etwas in vom Hals in die neue Richtung geführt</w:t>
      </w:r>
    </w:p>
    <w:p w14:paraId="225FCD26" w14:textId="65634B1C" w:rsidR="000277A8" w:rsidRPr="005F70CC" w:rsidRDefault="00F3442E" w:rsidP="000277A8">
      <w:pPr>
        <w:numPr>
          <w:ilvl w:val="0"/>
          <w:numId w:val="20"/>
        </w:numPr>
        <w:rPr>
          <w:rFonts w:ascii="Arial" w:hAnsi="Arial" w:cs="Arial"/>
        </w:rPr>
      </w:pPr>
      <w:r w:rsidRPr="005F70CC">
        <w:rPr>
          <w:rFonts w:ascii="Arial" w:hAnsi="Arial" w:cs="Arial"/>
        </w:rPr>
        <w:t>Kurzkehrt, junge Pferde, erlernen von Seitengängen</w:t>
      </w:r>
    </w:p>
    <w:sectPr w:rsidR="000277A8" w:rsidRPr="005F70CC" w:rsidSect="009A739A">
      <w:footerReference w:type="default" r:id="rId8"/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E13F" w14:textId="77777777" w:rsidR="00D907A1" w:rsidRDefault="00D907A1" w:rsidP="00FA69B0">
      <w:r>
        <w:separator/>
      </w:r>
    </w:p>
  </w:endnote>
  <w:endnote w:type="continuationSeparator" w:id="0">
    <w:p w14:paraId="0FF3C410" w14:textId="77777777" w:rsidR="00D907A1" w:rsidRDefault="00D907A1" w:rsidP="00FA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nt169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8157" w14:textId="56004E4D" w:rsidR="005F70CC" w:rsidRDefault="005F70CC">
    <w:pPr>
      <w:pStyle w:val="Fuzeile"/>
    </w:pPr>
    <w:r>
      <w:t xml:space="preserve">Familien-Reitschule erklärt: </w:t>
    </w:r>
    <w:r>
      <w:tab/>
      <w:t>Reiterlichen Hilfen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C1C9" w14:textId="77777777" w:rsidR="00D907A1" w:rsidRDefault="00D907A1" w:rsidP="00FA69B0">
      <w:r>
        <w:separator/>
      </w:r>
    </w:p>
  </w:footnote>
  <w:footnote w:type="continuationSeparator" w:id="0">
    <w:p w14:paraId="58FF70DB" w14:textId="77777777" w:rsidR="00D907A1" w:rsidRDefault="00D907A1" w:rsidP="00FA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1" w15:restartNumberingAfterBreak="0">
    <w:nsid w:val="0000001E"/>
    <w:multiLevelType w:val="multilevel"/>
    <w:tmpl w:val="2810487C"/>
    <w:lvl w:ilvl="0">
      <w:numFmt w:val="bullet"/>
      <w:lvlText w:val=""/>
      <w:lvlJc w:val="left"/>
      <w:pPr>
        <w:tabs>
          <w:tab w:val="num" w:pos="708"/>
        </w:tabs>
        <w:ind w:left="708" w:firstLine="0"/>
      </w:pPr>
      <w:rPr>
        <w:rFonts w:ascii="Wingdings" w:eastAsia="SimSun" w:hAnsi="Wingdings" w:cs="Mangal" w:hint="default"/>
      </w:rPr>
    </w:lvl>
    <w:lvl w:ilvl="1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</w:abstractNum>
  <w:abstractNum w:abstractNumId="2" w15:restartNumberingAfterBreak="0">
    <w:nsid w:val="0000001F"/>
    <w:multiLevelType w:val="multilevel"/>
    <w:tmpl w:val="5CA6DBE8"/>
    <w:lvl w:ilvl="0">
      <w:numFmt w:val="bullet"/>
      <w:lvlText w:val=""/>
      <w:lvlJc w:val="left"/>
      <w:pPr>
        <w:tabs>
          <w:tab w:val="num" w:pos="708"/>
        </w:tabs>
        <w:ind w:left="708" w:firstLine="0"/>
      </w:pPr>
      <w:rPr>
        <w:rFonts w:ascii="Wingdings" w:eastAsia="SimSun" w:hAnsi="Wingdings" w:cs="Mangal" w:hint="default"/>
      </w:rPr>
    </w:lvl>
    <w:lvl w:ilvl="1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708"/>
        </w:tabs>
        <w:ind w:left="708" w:firstLine="0"/>
      </w:pPr>
      <w:rPr>
        <w:rFonts w:ascii="font169" w:hAnsi="font169" w:cs="OpenSymbol"/>
      </w:rPr>
    </w:lvl>
  </w:abstractNum>
  <w:abstractNum w:abstractNumId="3" w15:restartNumberingAfterBreak="0">
    <w:nsid w:val="00000020"/>
    <w:multiLevelType w:val="multilevel"/>
    <w:tmpl w:val="00000020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5" w15:restartNumberingAfterBreak="0">
    <w:nsid w:val="00000022"/>
    <w:multiLevelType w:val="multilevel"/>
    <w:tmpl w:val="00000022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6" w15:restartNumberingAfterBreak="0">
    <w:nsid w:val="00000023"/>
    <w:multiLevelType w:val="multilevel"/>
    <w:tmpl w:val="0000002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7" w15:restartNumberingAfterBreak="0">
    <w:nsid w:val="00000024"/>
    <w:multiLevelType w:val="multilevel"/>
    <w:tmpl w:val="0000002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8" w15:restartNumberingAfterBreak="0">
    <w:nsid w:val="00000025"/>
    <w:multiLevelType w:val="multilevel"/>
    <w:tmpl w:val="0000002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9" w15:restartNumberingAfterBreak="0">
    <w:nsid w:val="00000026"/>
    <w:multiLevelType w:val="multilevel"/>
    <w:tmpl w:val="00000026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10" w15:restartNumberingAfterBreak="0">
    <w:nsid w:val="00000027"/>
    <w:multiLevelType w:val="multilevel"/>
    <w:tmpl w:val="00000027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11" w15:restartNumberingAfterBreak="0">
    <w:nsid w:val="00000028"/>
    <w:multiLevelType w:val="multilevel"/>
    <w:tmpl w:val="00000028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12" w15:restartNumberingAfterBreak="0">
    <w:nsid w:val="0AA62FDD"/>
    <w:multiLevelType w:val="hybridMultilevel"/>
    <w:tmpl w:val="E988B412"/>
    <w:lvl w:ilvl="0" w:tplc="880E0B10">
      <w:numFmt w:val="bullet"/>
      <w:lvlText w:val="&gt;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8518B"/>
    <w:multiLevelType w:val="hybridMultilevel"/>
    <w:tmpl w:val="2766E44C"/>
    <w:lvl w:ilvl="0" w:tplc="E84094DA"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6227"/>
    <w:multiLevelType w:val="hybridMultilevel"/>
    <w:tmpl w:val="98988FC2"/>
    <w:lvl w:ilvl="0" w:tplc="97F648A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F0FAA"/>
    <w:multiLevelType w:val="multilevel"/>
    <w:tmpl w:val="39AE168C"/>
    <w:lvl w:ilvl="0"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eastAsia="SimSun" w:hAnsi="Wingdings" w:cs="Mangal" w:hint="default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16" w15:restartNumberingAfterBreak="0">
    <w:nsid w:val="423774C3"/>
    <w:multiLevelType w:val="hybridMultilevel"/>
    <w:tmpl w:val="E2BCD3BA"/>
    <w:lvl w:ilvl="0" w:tplc="AC0E1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5793"/>
    <w:multiLevelType w:val="hybridMultilevel"/>
    <w:tmpl w:val="B170AE82"/>
    <w:lvl w:ilvl="0" w:tplc="E84094DA"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25F19"/>
    <w:multiLevelType w:val="hybridMultilevel"/>
    <w:tmpl w:val="FEF0C29A"/>
    <w:lvl w:ilvl="0" w:tplc="E84094DA">
      <w:numFmt w:val="bullet"/>
      <w:lvlText w:val=""/>
      <w:lvlJc w:val="left"/>
      <w:pPr>
        <w:ind w:left="1068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8F209F"/>
    <w:multiLevelType w:val="multilevel"/>
    <w:tmpl w:val="00000028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169" w:hAnsi="font169" w:cs="OpenSymbol"/>
      </w:rPr>
    </w:lvl>
  </w:abstractNum>
  <w:abstractNum w:abstractNumId="20" w15:restartNumberingAfterBreak="0">
    <w:nsid w:val="7B4A0616"/>
    <w:multiLevelType w:val="hybridMultilevel"/>
    <w:tmpl w:val="7234C51A"/>
    <w:lvl w:ilvl="0" w:tplc="E84094DA"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03361">
    <w:abstractNumId w:val="0"/>
  </w:num>
  <w:num w:numId="2" w16cid:durableId="1887178442">
    <w:abstractNumId w:val="1"/>
  </w:num>
  <w:num w:numId="3" w16cid:durableId="1875733216">
    <w:abstractNumId w:val="2"/>
  </w:num>
  <w:num w:numId="4" w16cid:durableId="706637249">
    <w:abstractNumId w:val="3"/>
  </w:num>
  <w:num w:numId="5" w16cid:durableId="1289161936">
    <w:abstractNumId w:val="4"/>
  </w:num>
  <w:num w:numId="6" w16cid:durableId="1900945028">
    <w:abstractNumId w:val="5"/>
  </w:num>
  <w:num w:numId="7" w16cid:durableId="2107186130">
    <w:abstractNumId w:val="6"/>
  </w:num>
  <w:num w:numId="8" w16cid:durableId="1430806934">
    <w:abstractNumId w:val="7"/>
  </w:num>
  <w:num w:numId="9" w16cid:durableId="212274135">
    <w:abstractNumId w:val="8"/>
  </w:num>
  <w:num w:numId="10" w16cid:durableId="313221735">
    <w:abstractNumId w:val="9"/>
  </w:num>
  <w:num w:numId="11" w16cid:durableId="107549241">
    <w:abstractNumId w:val="10"/>
  </w:num>
  <w:num w:numId="12" w16cid:durableId="1103183423">
    <w:abstractNumId w:val="11"/>
  </w:num>
  <w:num w:numId="13" w16cid:durableId="979073512">
    <w:abstractNumId w:val="14"/>
  </w:num>
  <w:num w:numId="14" w16cid:durableId="949166549">
    <w:abstractNumId w:val="18"/>
  </w:num>
  <w:num w:numId="15" w16cid:durableId="1561593240">
    <w:abstractNumId w:val="12"/>
  </w:num>
  <w:num w:numId="16" w16cid:durableId="1250188536">
    <w:abstractNumId w:val="20"/>
  </w:num>
  <w:num w:numId="17" w16cid:durableId="1214582895">
    <w:abstractNumId w:val="13"/>
  </w:num>
  <w:num w:numId="18" w16cid:durableId="2036270616">
    <w:abstractNumId w:val="19"/>
  </w:num>
  <w:num w:numId="19" w16cid:durableId="957027942">
    <w:abstractNumId w:val="15"/>
  </w:num>
  <w:num w:numId="20" w16cid:durableId="401488571">
    <w:abstractNumId w:val="17"/>
  </w:num>
  <w:num w:numId="21" w16cid:durableId="18408453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B0"/>
    <w:rsid w:val="000277A8"/>
    <w:rsid w:val="00197324"/>
    <w:rsid w:val="001C5092"/>
    <w:rsid w:val="00232206"/>
    <w:rsid w:val="00297A04"/>
    <w:rsid w:val="002E01BF"/>
    <w:rsid w:val="00320994"/>
    <w:rsid w:val="00484EA8"/>
    <w:rsid w:val="004E45FC"/>
    <w:rsid w:val="005D32CB"/>
    <w:rsid w:val="005F70CC"/>
    <w:rsid w:val="006D0B69"/>
    <w:rsid w:val="006D6D11"/>
    <w:rsid w:val="00812C9A"/>
    <w:rsid w:val="00834D6A"/>
    <w:rsid w:val="00835C65"/>
    <w:rsid w:val="008664B1"/>
    <w:rsid w:val="008C526D"/>
    <w:rsid w:val="009202B7"/>
    <w:rsid w:val="00964EED"/>
    <w:rsid w:val="00983CB9"/>
    <w:rsid w:val="00991BC5"/>
    <w:rsid w:val="009A43F6"/>
    <w:rsid w:val="009A739A"/>
    <w:rsid w:val="00A60410"/>
    <w:rsid w:val="00A60B93"/>
    <w:rsid w:val="00AD6942"/>
    <w:rsid w:val="00B35C74"/>
    <w:rsid w:val="00BE7D11"/>
    <w:rsid w:val="00C3513E"/>
    <w:rsid w:val="00C53075"/>
    <w:rsid w:val="00D15274"/>
    <w:rsid w:val="00D46E44"/>
    <w:rsid w:val="00D84D19"/>
    <w:rsid w:val="00D907A1"/>
    <w:rsid w:val="00D90C0B"/>
    <w:rsid w:val="00DA7485"/>
    <w:rsid w:val="00DE44B2"/>
    <w:rsid w:val="00E40638"/>
    <w:rsid w:val="00E4405C"/>
    <w:rsid w:val="00E944B3"/>
    <w:rsid w:val="00F17C1D"/>
    <w:rsid w:val="00F3442E"/>
    <w:rsid w:val="00F753A2"/>
    <w:rsid w:val="00F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03565"/>
  <w15:docId w15:val="{D0DA2128-B0F3-4292-AF3F-83D0342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9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9B0"/>
  </w:style>
  <w:style w:type="paragraph" w:styleId="Fuzeile">
    <w:name w:val="footer"/>
    <w:basedOn w:val="Standard"/>
    <w:link w:val="FuzeileZchn"/>
    <w:uiPriority w:val="99"/>
    <w:unhideWhenUsed/>
    <w:rsid w:val="00FA6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9B0"/>
  </w:style>
  <w:style w:type="paragraph" w:styleId="Listenabsatz">
    <w:name w:val="List Paragraph"/>
    <w:basedOn w:val="Standard"/>
    <w:uiPriority w:val="34"/>
    <w:qFormat/>
    <w:rsid w:val="00F17C1D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1B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1B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</dc:creator>
  <cp:lastModifiedBy>Britta Berse</cp:lastModifiedBy>
  <cp:revision>6</cp:revision>
  <cp:lastPrinted>2023-01-18T13:39:00Z</cp:lastPrinted>
  <dcterms:created xsi:type="dcterms:W3CDTF">2023-01-18T13:27:00Z</dcterms:created>
  <dcterms:modified xsi:type="dcterms:W3CDTF">2023-01-18T13:40:00Z</dcterms:modified>
</cp:coreProperties>
</file>